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B0" w:rsidRDefault="001510B0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284"/>
          <w:tab w:val="left" w:leader="dot" w:pos="10698"/>
        </w:tabs>
        <w:spacing w:before="163" w:after="0" w:line="240" w:lineRule="auto"/>
        <w:ind w:left="284"/>
        <w:rPr>
          <w:rFonts w:eastAsia="Times New Roman" w:cs="Times New Roman"/>
          <w:sz w:val="22"/>
        </w:rPr>
      </w:pPr>
      <w:bookmarkStart w:id="0" w:name="_GoBack"/>
      <w:r>
        <w:rPr>
          <w:rFonts w:eastAsia="Times New Roman" w:cs="Times New Roman"/>
          <w:noProof/>
          <w:sz w:val="22"/>
          <w:lang w:eastAsia="ru-RU"/>
        </w:rPr>
        <w:lastRenderedPageBreak/>
        <w:drawing>
          <wp:inline distT="0" distB="0" distL="0" distR="0">
            <wp:extent cx="7110730" cy="9867808"/>
            <wp:effectExtent l="0" t="0" r="0" b="635"/>
            <wp:docPr id="1" name="Рисунок 1" descr="C:\Users\Пользователь\Desktop\И.Н. Сканы программ\Физическая подготовка бо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.Н. Сканы программ\Физическая подготовка бок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</w:rPr>
      </w:pPr>
    </w:p>
    <w:p w:rsidR="00625288" w:rsidRPr="001510B0" w:rsidRDefault="00625288" w:rsidP="00625288">
      <w:pPr>
        <w:widowControl w:val="0"/>
        <w:tabs>
          <w:tab w:val="left" w:pos="975"/>
          <w:tab w:val="left" w:leader="dot" w:pos="10698"/>
        </w:tabs>
        <w:spacing w:before="163" w:after="0" w:line="240" w:lineRule="auto"/>
        <w:ind w:left="974"/>
        <w:rPr>
          <w:rFonts w:eastAsia="Times New Roman" w:cs="Times New Roman"/>
          <w:sz w:val="22"/>
          <w:lang w:val="en-US"/>
        </w:rPr>
      </w:pPr>
    </w:p>
    <w:p w:rsidR="007E5C13" w:rsidRDefault="007E5C13"/>
    <w:p w:rsidR="000251E0" w:rsidRDefault="000251E0"/>
    <w:p w:rsidR="000251E0" w:rsidRDefault="000251E0"/>
    <w:p w:rsidR="000251E0" w:rsidRDefault="000251E0"/>
    <w:p w:rsidR="000251E0" w:rsidRDefault="000251E0"/>
    <w:p w:rsidR="000251E0" w:rsidRPr="000251E0" w:rsidRDefault="000251E0" w:rsidP="000251E0">
      <w:pPr>
        <w:widowControl w:val="0"/>
        <w:spacing w:before="168" w:after="0" w:line="240" w:lineRule="auto"/>
        <w:ind w:left="3199" w:right="175"/>
        <w:outlineLvl w:val="0"/>
        <w:rPr>
          <w:rFonts w:eastAsia="Times New Roman" w:cs="Times New Roman"/>
          <w:b/>
          <w:bCs/>
          <w:szCs w:val="28"/>
        </w:rPr>
      </w:pPr>
      <w:r w:rsidRPr="000251E0">
        <w:rPr>
          <w:rFonts w:eastAsia="Times New Roman" w:cs="Times New Roman"/>
          <w:b/>
          <w:bCs/>
          <w:szCs w:val="28"/>
        </w:rPr>
        <w:t>1.ПОЯСНИТЕЛЬНАЯ ЗАПИСКА</w:t>
      </w:r>
    </w:p>
    <w:p w:rsidR="000251E0" w:rsidRPr="000251E0" w:rsidRDefault="000251E0" w:rsidP="000251E0">
      <w:pPr>
        <w:widowControl w:val="0"/>
        <w:spacing w:before="168" w:after="0" w:line="240" w:lineRule="auto"/>
        <w:ind w:left="3199" w:right="175"/>
        <w:outlineLvl w:val="0"/>
        <w:rPr>
          <w:rFonts w:eastAsia="Times New Roman" w:cs="Times New Roman"/>
          <w:b/>
          <w:bCs/>
          <w:szCs w:val="28"/>
        </w:rPr>
      </w:pP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0251E0">
        <w:rPr>
          <w:rFonts w:eastAsia="Times New Roman" w:cs="Times New Roman"/>
          <w:szCs w:val="28"/>
        </w:rPr>
        <w:t xml:space="preserve">рограмма физической </w:t>
      </w:r>
      <w:r>
        <w:rPr>
          <w:rFonts w:eastAsia="Times New Roman" w:cs="Times New Roman"/>
          <w:szCs w:val="28"/>
        </w:rPr>
        <w:t>подготовки</w:t>
      </w:r>
      <w:r w:rsidRPr="000251E0">
        <w:rPr>
          <w:rFonts w:eastAsia="Times New Roman" w:cs="Times New Roman"/>
          <w:szCs w:val="28"/>
        </w:rPr>
        <w:t xml:space="preserve">  разработана на основе: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251E0">
        <w:rPr>
          <w:rFonts w:eastAsia="Times New Roman" w:cs="Times New Roman"/>
          <w:szCs w:val="28"/>
        </w:rPr>
        <w:t xml:space="preserve">Федерального Закона Российской Федерации «О Физической культуре и спорте в Российской Федерации» от 04.12.2007 </w:t>
      </w:r>
      <w:r w:rsidRPr="000251E0">
        <w:rPr>
          <w:rFonts w:eastAsia="Times New Roman" w:cs="Times New Roman"/>
          <w:szCs w:val="28"/>
          <w:lang w:val="en-US"/>
        </w:rPr>
        <w:t>N</w:t>
      </w:r>
      <w:r w:rsidRPr="000251E0">
        <w:rPr>
          <w:rFonts w:eastAsia="Times New Roman" w:cs="Times New Roman"/>
          <w:spacing w:val="-17"/>
          <w:szCs w:val="28"/>
        </w:rPr>
        <w:t xml:space="preserve"> </w:t>
      </w:r>
      <w:r w:rsidRPr="000251E0">
        <w:rPr>
          <w:rFonts w:eastAsia="Times New Roman" w:cs="Times New Roman"/>
          <w:szCs w:val="28"/>
        </w:rPr>
        <w:t>329-ФЗ;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251E0">
        <w:rPr>
          <w:rFonts w:eastAsia="Times New Roman" w:cs="Times New Roman"/>
          <w:szCs w:val="28"/>
        </w:rPr>
        <w:t>Приказа Минспорта России от 27.12.2013</w:t>
      </w:r>
      <w:r>
        <w:rPr>
          <w:rFonts w:eastAsia="Times New Roman" w:cs="Times New Roman"/>
          <w:szCs w:val="28"/>
        </w:rPr>
        <w:t>г.</w:t>
      </w:r>
      <w:r w:rsidRPr="000251E0">
        <w:rPr>
          <w:rFonts w:eastAsia="Times New Roman" w:cs="Times New Roman"/>
          <w:szCs w:val="28"/>
        </w:rPr>
        <w:t xml:space="preserve"> № 1125 </w:t>
      </w:r>
      <w:r w:rsidRPr="000251E0">
        <w:rPr>
          <w:rFonts w:eastAsia="Times New Roman" w:cs="Times New Roman"/>
          <w:b/>
          <w:szCs w:val="28"/>
        </w:rPr>
        <w:t>«</w:t>
      </w:r>
      <w:r w:rsidRPr="000251E0">
        <w:rPr>
          <w:rFonts w:eastAsia="Times New Roman" w:cs="Times New Roman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</w:t>
      </w:r>
      <w:r w:rsidRPr="000251E0">
        <w:rPr>
          <w:rFonts w:eastAsia="Times New Roman" w:cs="Times New Roman"/>
          <w:spacing w:val="-15"/>
          <w:szCs w:val="28"/>
        </w:rPr>
        <w:t xml:space="preserve"> </w:t>
      </w:r>
      <w:r w:rsidRPr="000251E0">
        <w:rPr>
          <w:rFonts w:eastAsia="Times New Roman" w:cs="Times New Roman"/>
          <w:szCs w:val="28"/>
        </w:rPr>
        <w:t>спорта».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251E0">
        <w:rPr>
          <w:rFonts w:eastAsia="Times New Roman" w:cs="Times New Roman"/>
          <w:szCs w:val="28"/>
        </w:rPr>
        <w:t>Санпина 2.4.4. 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</w:t>
      </w:r>
      <w:r w:rsidRPr="000251E0">
        <w:rPr>
          <w:rFonts w:eastAsia="Times New Roman" w:cs="Times New Roman"/>
          <w:spacing w:val="-11"/>
          <w:szCs w:val="28"/>
        </w:rPr>
        <w:t xml:space="preserve"> </w:t>
      </w:r>
      <w:r w:rsidRPr="000251E0">
        <w:rPr>
          <w:rFonts w:eastAsia="Times New Roman" w:cs="Times New Roman"/>
          <w:szCs w:val="28"/>
        </w:rPr>
        <w:t>детей»;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251E0">
        <w:rPr>
          <w:rFonts w:eastAsia="Times New Roman" w:cs="Times New Roman"/>
          <w:szCs w:val="28"/>
        </w:rPr>
        <w:t>Устава учреждения, локальных</w:t>
      </w:r>
      <w:r w:rsidRPr="000251E0">
        <w:rPr>
          <w:rFonts w:eastAsia="Times New Roman" w:cs="Times New Roman"/>
          <w:spacing w:val="-8"/>
          <w:szCs w:val="28"/>
        </w:rPr>
        <w:t xml:space="preserve"> </w:t>
      </w:r>
      <w:r w:rsidRPr="000251E0">
        <w:rPr>
          <w:rFonts w:eastAsia="Times New Roman" w:cs="Times New Roman"/>
          <w:szCs w:val="28"/>
        </w:rPr>
        <w:t>актов.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1" w:name="_TOC_250017"/>
      <w:r w:rsidRPr="000251E0">
        <w:rPr>
          <w:rFonts w:eastAsia="Times New Roman" w:cs="Times New Roman"/>
          <w:szCs w:val="28"/>
        </w:rPr>
        <w:lastRenderedPageBreak/>
        <w:t>Характеристика вида спорта бокс, его отличительные</w:t>
      </w:r>
      <w:r w:rsidRPr="000251E0">
        <w:rPr>
          <w:rFonts w:eastAsia="Times New Roman" w:cs="Times New Roman"/>
          <w:spacing w:val="-22"/>
          <w:szCs w:val="28"/>
        </w:rPr>
        <w:t xml:space="preserve"> </w:t>
      </w:r>
      <w:bookmarkEnd w:id="1"/>
      <w:r w:rsidRPr="000251E0">
        <w:rPr>
          <w:rFonts w:eastAsia="Times New Roman" w:cs="Times New Roman"/>
          <w:szCs w:val="28"/>
        </w:rPr>
        <w:t>особенности.</w:t>
      </w:r>
    </w:p>
    <w:p w:rsidR="000251E0" w:rsidRPr="000251E0" w:rsidRDefault="000251E0" w:rsidP="000251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251E0">
        <w:rPr>
          <w:rFonts w:eastAsia="Times New Roman" w:cs="Times New Roman"/>
          <w:szCs w:val="28"/>
        </w:rPr>
        <w:t xml:space="preserve">Бокс (англ. </w:t>
      </w:r>
      <w:r w:rsidRPr="000251E0">
        <w:rPr>
          <w:rFonts w:eastAsia="Times New Roman" w:cs="Times New Roman"/>
          <w:szCs w:val="28"/>
          <w:lang w:val="en-US"/>
        </w:rPr>
        <w:t>box</w:t>
      </w:r>
      <w:r w:rsidRPr="000251E0">
        <w:rPr>
          <w:rFonts w:eastAsia="Times New Roman" w:cs="Times New Roman"/>
          <w:szCs w:val="28"/>
        </w:rPr>
        <w:t>, букв. - удар) - спортивное единоборство, кулачный бой по особым правилам, в специальных мягких перчатках. Родина современного бокса - Англия (16-17 вв.). В Международной ассоциации любительского бокса (</w:t>
      </w:r>
      <w:r w:rsidRPr="000251E0">
        <w:rPr>
          <w:rFonts w:eastAsia="Times New Roman" w:cs="Times New Roman"/>
          <w:szCs w:val="28"/>
          <w:lang w:val="en-US"/>
        </w:rPr>
        <w:t>AIBA</w:t>
      </w:r>
      <w:r w:rsidRPr="000251E0">
        <w:rPr>
          <w:rFonts w:eastAsia="Times New Roman" w:cs="Times New Roman"/>
          <w:szCs w:val="28"/>
        </w:rPr>
        <w:t xml:space="preserve"> основана в 1946г.) В программе Олимпийских игр бокс (мужской и женский) включен с 1904 г., чемпионаты мира проводятся с 1974 г., Европы - с 1924 г. Подлинная история развития бокса в стране начинается с 1913 года, когда впервые в Петербурге было разыграно первенство России.</w:t>
      </w:r>
    </w:p>
    <w:p w:rsidR="000251E0" w:rsidRDefault="000251E0"/>
    <w:p w:rsidR="000251E0" w:rsidRDefault="000251E0" w:rsidP="000251E0">
      <w:pPr>
        <w:pStyle w:val="1"/>
        <w:numPr>
          <w:ilvl w:val="1"/>
          <w:numId w:val="4"/>
        </w:numPr>
        <w:tabs>
          <w:tab w:val="left" w:pos="4167"/>
        </w:tabs>
        <w:spacing w:before="64"/>
        <w:ind w:left="4166"/>
        <w:jc w:val="left"/>
      </w:pPr>
      <w:bookmarkStart w:id="2" w:name="_TOC_250015"/>
      <w:r>
        <w:t>Структура</w:t>
      </w:r>
      <w:r>
        <w:rPr>
          <w:spacing w:val="-6"/>
        </w:rPr>
        <w:t xml:space="preserve"> </w:t>
      </w:r>
      <w:bookmarkEnd w:id="2"/>
      <w:r>
        <w:t>подготовки</w:t>
      </w:r>
    </w:p>
    <w:p w:rsidR="000251E0" w:rsidRDefault="000251E0" w:rsidP="000251E0">
      <w:pPr>
        <w:pStyle w:val="a5"/>
        <w:spacing w:before="1"/>
        <w:ind w:left="0"/>
        <w:rPr>
          <w:b/>
          <w:sz w:val="14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882"/>
        <w:gridCol w:w="1702"/>
        <w:gridCol w:w="1774"/>
        <w:gridCol w:w="1560"/>
        <w:gridCol w:w="1404"/>
      </w:tblGrid>
      <w:tr w:rsidR="000251E0" w:rsidTr="00D135C3">
        <w:trPr>
          <w:trHeight w:hRule="exact" w:val="1620"/>
        </w:trPr>
        <w:tc>
          <w:tcPr>
            <w:tcW w:w="2168" w:type="dxa"/>
          </w:tcPr>
          <w:p w:rsidR="000251E0" w:rsidRPr="000251E0" w:rsidRDefault="000251E0" w:rsidP="000251E0">
            <w:pPr>
              <w:pStyle w:val="TableParagraph"/>
              <w:ind w:firstLine="393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Этап подготовки</w:t>
            </w:r>
          </w:p>
        </w:tc>
        <w:tc>
          <w:tcPr>
            <w:tcW w:w="1882" w:type="dxa"/>
          </w:tcPr>
          <w:p w:rsidR="000251E0" w:rsidRPr="000251E0" w:rsidRDefault="000251E0" w:rsidP="007D1F56">
            <w:pPr>
              <w:pStyle w:val="TableParagraph"/>
              <w:ind w:left="309" w:right="180" w:firstLine="400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702" w:type="dxa"/>
          </w:tcPr>
          <w:p w:rsidR="000251E0" w:rsidRPr="000251E0" w:rsidRDefault="000251E0" w:rsidP="007D1F56">
            <w:pPr>
              <w:pStyle w:val="TableParagraph"/>
              <w:ind w:left="230" w:right="115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Возраст зачисления (лет)</w:t>
            </w:r>
          </w:p>
        </w:tc>
        <w:tc>
          <w:tcPr>
            <w:tcW w:w="1774" w:type="dxa"/>
          </w:tcPr>
          <w:p w:rsidR="000251E0" w:rsidRPr="000251E0" w:rsidRDefault="000251E0" w:rsidP="007D1F56">
            <w:pPr>
              <w:pStyle w:val="TableParagraph"/>
              <w:ind w:left="151" w:right="161" w:firstLine="10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Минимальная наполняемость групп (человек)</w:t>
            </w:r>
          </w:p>
        </w:tc>
        <w:tc>
          <w:tcPr>
            <w:tcW w:w="1560" w:type="dxa"/>
          </w:tcPr>
          <w:p w:rsidR="000251E0" w:rsidRPr="000251E0" w:rsidRDefault="000251E0" w:rsidP="007D1F56">
            <w:pPr>
              <w:pStyle w:val="TableParagraph"/>
              <w:ind w:left="299" w:right="201" w:firstLine="14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Максим. режим учебных часов в неделю</w:t>
            </w:r>
          </w:p>
        </w:tc>
        <w:tc>
          <w:tcPr>
            <w:tcW w:w="1404" w:type="dxa"/>
          </w:tcPr>
          <w:p w:rsidR="000251E0" w:rsidRPr="000251E0" w:rsidRDefault="000251E0" w:rsidP="00D135C3">
            <w:pPr>
              <w:pStyle w:val="TableParagraph"/>
              <w:ind w:left="128" w:right="142" w:firstLine="33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Годовая нагрузка (часов)</w:t>
            </w:r>
          </w:p>
        </w:tc>
      </w:tr>
      <w:tr w:rsidR="000251E0" w:rsidTr="00D135C3">
        <w:trPr>
          <w:trHeight w:hRule="exact" w:val="706"/>
        </w:trPr>
        <w:tc>
          <w:tcPr>
            <w:tcW w:w="2168" w:type="dxa"/>
          </w:tcPr>
          <w:p w:rsidR="000251E0" w:rsidRPr="000251E0" w:rsidRDefault="000251E0" w:rsidP="007D1F56">
            <w:pPr>
              <w:pStyle w:val="TableParagraph"/>
              <w:spacing w:line="315" w:lineRule="exact"/>
              <w:ind w:left="103" w:right="559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Спортивно -</w:t>
            </w:r>
          </w:p>
          <w:p w:rsidR="000251E0" w:rsidRPr="000251E0" w:rsidRDefault="000251E0" w:rsidP="007D1F56">
            <w:pPr>
              <w:pStyle w:val="TableParagraph"/>
              <w:ind w:left="103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оздоровительный</w:t>
            </w:r>
          </w:p>
        </w:tc>
        <w:tc>
          <w:tcPr>
            <w:tcW w:w="1882" w:type="dxa"/>
          </w:tcPr>
          <w:p w:rsidR="000251E0" w:rsidRPr="000251E0" w:rsidRDefault="000251E0" w:rsidP="007D1F56">
            <w:pPr>
              <w:pStyle w:val="TableParagraph"/>
              <w:spacing w:line="315" w:lineRule="exact"/>
              <w:ind w:left="194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1702" w:type="dxa"/>
          </w:tcPr>
          <w:p w:rsidR="000251E0" w:rsidRPr="000251E0" w:rsidRDefault="000251E0" w:rsidP="007D1F56">
            <w:pPr>
              <w:pStyle w:val="TableParagraph"/>
              <w:spacing w:before="180"/>
              <w:ind w:left="518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7</w:t>
            </w:r>
            <w:r w:rsidRPr="000251E0">
              <w:rPr>
                <w:rFonts w:ascii="Times New Roman" w:hAnsi="Times New Roman"/>
                <w:sz w:val="28"/>
              </w:rPr>
              <w:t xml:space="preserve"> - 18</w:t>
            </w:r>
          </w:p>
        </w:tc>
        <w:tc>
          <w:tcPr>
            <w:tcW w:w="1774" w:type="dxa"/>
          </w:tcPr>
          <w:p w:rsidR="000251E0" w:rsidRPr="000251E0" w:rsidRDefault="000251E0" w:rsidP="000251E0">
            <w:pPr>
              <w:pStyle w:val="TableParagraph"/>
              <w:tabs>
                <w:tab w:val="left" w:pos="635"/>
              </w:tabs>
              <w:spacing w:before="180"/>
              <w:ind w:right="100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0251E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0251E0" w:rsidRPr="000251E0" w:rsidRDefault="000251E0" w:rsidP="007D1F56">
            <w:pPr>
              <w:pStyle w:val="TableParagraph"/>
              <w:spacing w:before="180"/>
              <w:ind w:left="217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04" w:type="dxa"/>
          </w:tcPr>
          <w:p w:rsidR="000251E0" w:rsidRPr="000251E0" w:rsidRDefault="000251E0" w:rsidP="00D135C3">
            <w:pPr>
              <w:pStyle w:val="TableParagraph"/>
              <w:spacing w:before="180"/>
              <w:ind w:left="547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276</w:t>
            </w:r>
          </w:p>
        </w:tc>
      </w:tr>
    </w:tbl>
    <w:p w:rsidR="000251E0" w:rsidRDefault="000251E0" w:rsidP="000251E0">
      <w:pPr>
        <w:pStyle w:val="a5"/>
        <w:spacing w:before="1"/>
        <w:ind w:left="0"/>
        <w:rPr>
          <w:b/>
          <w:sz w:val="22"/>
        </w:rPr>
      </w:pPr>
    </w:p>
    <w:p w:rsidR="000251E0" w:rsidRDefault="000251E0" w:rsidP="000251E0">
      <w:pPr>
        <w:pStyle w:val="1"/>
        <w:numPr>
          <w:ilvl w:val="0"/>
          <w:numId w:val="3"/>
        </w:numPr>
        <w:tabs>
          <w:tab w:val="left" w:pos="3976"/>
          <w:tab w:val="left" w:pos="3977"/>
        </w:tabs>
        <w:spacing w:before="65"/>
        <w:ind w:hanging="495"/>
        <w:jc w:val="left"/>
      </w:pPr>
      <w:bookmarkStart w:id="3" w:name="_TOC_250014"/>
      <w:r>
        <w:t>ПРИМЕРНЫЙ УЧЕБНЫЙ</w:t>
      </w:r>
      <w:r>
        <w:rPr>
          <w:spacing w:val="65"/>
        </w:rPr>
        <w:t xml:space="preserve"> </w:t>
      </w:r>
      <w:bookmarkEnd w:id="3"/>
      <w:r>
        <w:t>ПЛАН</w:t>
      </w:r>
    </w:p>
    <w:p w:rsidR="000251E0" w:rsidRDefault="000251E0" w:rsidP="000251E0">
      <w:pPr>
        <w:pStyle w:val="a5"/>
        <w:spacing w:before="8"/>
        <w:ind w:left="0"/>
        <w:rPr>
          <w:b/>
          <w:sz w:val="27"/>
        </w:rPr>
      </w:pPr>
    </w:p>
    <w:p w:rsid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A24325">
        <w:rPr>
          <w:sz w:val="28"/>
          <w:szCs w:val="28"/>
          <w:lang w:val="ru-RU"/>
        </w:rPr>
        <w:t xml:space="preserve">Тренировочный процесс в </w:t>
      </w:r>
      <w:r>
        <w:rPr>
          <w:sz w:val="28"/>
          <w:szCs w:val="28"/>
          <w:lang w:val="ru-RU"/>
        </w:rPr>
        <w:t>спортивно-оздоровительных группах</w:t>
      </w:r>
      <w:r w:rsidRPr="00A24325">
        <w:rPr>
          <w:sz w:val="28"/>
          <w:szCs w:val="28"/>
          <w:lang w:val="ru-RU"/>
        </w:rPr>
        <w:t>, осуществляющей реализации программы, ведется в соответствии с годовым тренировочным планом, рассчитанным на 46 недель.</w:t>
      </w:r>
    </w:p>
    <w:p w:rsidR="000251E0" w:rsidRPr="00A24325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049"/>
        <w:gridCol w:w="1663"/>
        <w:gridCol w:w="1622"/>
        <w:gridCol w:w="1837"/>
      </w:tblGrid>
      <w:tr w:rsidR="000251E0" w:rsidRPr="000251E0" w:rsidTr="00D135C3">
        <w:trPr>
          <w:trHeight w:hRule="exact" w:val="564"/>
        </w:trPr>
        <w:tc>
          <w:tcPr>
            <w:tcW w:w="610" w:type="dxa"/>
          </w:tcPr>
          <w:p w:rsidR="000251E0" w:rsidRPr="000251E0" w:rsidRDefault="000251E0" w:rsidP="007D1F56">
            <w:pPr>
              <w:pStyle w:val="TableParagraph"/>
              <w:spacing w:before="2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4049" w:type="dxa"/>
          </w:tcPr>
          <w:p w:rsidR="000251E0" w:rsidRPr="000251E0" w:rsidRDefault="000251E0" w:rsidP="007D1F56">
            <w:pPr>
              <w:pStyle w:val="TableParagraph"/>
              <w:spacing w:line="275" w:lineRule="exact"/>
              <w:ind w:left="861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122" w:type="dxa"/>
            <w:gridSpan w:val="3"/>
          </w:tcPr>
          <w:p w:rsidR="000251E0" w:rsidRPr="000251E0" w:rsidRDefault="000251E0" w:rsidP="007D1F56">
            <w:pPr>
              <w:pStyle w:val="TableParagraph"/>
              <w:ind w:left="1041" w:right="726" w:hanging="32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szCs w:val="28"/>
                <w:lang w:val="ru-RU"/>
              </w:rPr>
              <w:t>Объёмы реализации программы по предметным областям (в час)</w:t>
            </w:r>
          </w:p>
        </w:tc>
      </w:tr>
      <w:tr w:rsidR="000251E0" w:rsidRPr="000251E0" w:rsidTr="00D135C3">
        <w:trPr>
          <w:trHeight w:hRule="exact" w:val="806"/>
        </w:trPr>
        <w:tc>
          <w:tcPr>
            <w:tcW w:w="610" w:type="dxa"/>
          </w:tcPr>
          <w:p w:rsidR="000251E0" w:rsidRPr="000251E0" w:rsidRDefault="000251E0" w:rsidP="007D1F56">
            <w:pPr>
              <w:pStyle w:val="TableParagraph"/>
              <w:spacing w:line="202" w:lineRule="exact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0251E0" w:rsidRPr="000251E0" w:rsidRDefault="000251E0" w:rsidP="007D1F56">
            <w:pPr>
              <w:pStyle w:val="TableParagraph"/>
              <w:ind w:left="103" w:right="439" w:firstLine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szCs w:val="28"/>
                <w:lang w:val="ru-RU"/>
              </w:rPr>
              <w:t>Теория и методика физической культуры и спорта</w:t>
            </w:r>
          </w:p>
        </w:tc>
        <w:tc>
          <w:tcPr>
            <w:tcW w:w="1663" w:type="dxa"/>
          </w:tcPr>
          <w:p w:rsidR="000251E0" w:rsidRPr="000251E0" w:rsidRDefault="000251E0" w:rsidP="007D1F56">
            <w:pPr>
              <w:pStyle w:val="TableParagraph"/>
              <w:spacing w:before="131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2" w:type="dxa"/>
          </w:tcPr>
          <w:p w:rsidR="000251E0" w:rsidRPr="000251E0" w:rsidRDefault="000251E0" w:rsidP="007D1F56">
            <w:pPr>
              <w:pStyle w:val="TableParagraph"/>
              <w:spacing w:before="131"/>
              <w:ind w:left="516" w:right="540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0251E0" w:rsidRPr="000251E0" w:rsidRDefault="000251E0" w:rsidP="007D1F56">
            <w:pPr>
              <w:pStyle w:val="TableParagraph"/>
              <w:spacing w:before="145"/>
              <w:ind w:left="732" w:right="75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251E0" w:rsidRPr="000251E0" w:rsidTr="00D135C3">
        <w:trPr>
          <w:trHeight w:hRule="exact" w:val="685"/>
        </w:trPr>
        <w:tc>
          <w:tcPr>
            <w:tcW w:w="610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02" w:lineRule="exact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0251E0" w:rsidRPr="000251E0" w:rsidRDefault="000251E0" w:rsidP="007D1F56">
            <w:pPr>
              <w:pStyle w:val="TableParagraph"/>
              <w:ind w:left="103" w:right="268" w:firstLine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szCs w:val="28"/>
                <w:lang w:val="ru-RU"/>
              </w:rPr>
              <w:t>Общая физическая подготовка и специальная подготовка</w:t>
            </w:r>
          </w:p>
        </w:tc>
        <w:tc>
          <w:tcPr>
            <w:tcW w:w="1663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22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514" w:right="540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37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52" w:lineRule="exact"/>
              <w:ind w:left="732" w:right="75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0251E0" w:rsidRPr="000251E0" w:rsidRDefault="000251E0">
      <w:pPr>
        <w:rPr>
          <w:rFonts w:cs="Times New Roman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049"/>
        <w:gridCol w:w="1663"/>
        <w:gridCol w:w="1622"/>
        <w:gridCol w:w="1695"/>
      </w:tblGrid>
      <w:tr w:rsidR="000251E0" w:rsidRPr="000251E0" w:rsidTr="00D135C3">
        <w:trPr>
          <w:trHeight w:hRule="exact" w:val="561"/>
        </w:trPr>
        <w:tc>
          <w:tcPr>
            <w:tcW w:w="610" w:type="dxa"/>
            <w:tcBorders>
              <w:top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</w:p>
        </w:tc>
        <w:tc>
          <w:tcPr>
            <w:tcW w:w="1663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72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0251E0" w:rsidRPr="000251E0" w:rsidRDefault="000251E0" w:rsidP="007D1F56">
            <w:pPr>
              <w:pStyle w:val="TableParagraph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72" w:lineRule="exact"/>
              <w:ind w:left="514" w:right="540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0251E0" w:rsidRPr="000251E0" w:rsidRDefault="000251E0" w:rsidP="007D1F56">
            <w:pPr>
              <w:pStyle w:val="TableParagraph"/>
              <w:ind w:left="514" w:right="540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95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29" w:lineRule="exact"/>
              <w:ind w:left="732" w:right="75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0251E0" w:rsidRPr="000251E0" w:rsidRDefault="000251E0" w:rsidP="007D1F56">
            <w:pPr>
              <w:pStyle w:val="TableParagraph"/>
              <w:spacing w:line="252" w:lineRule="exact"/>
              <w:ind w:left="732" w:right="75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251E0" w:rsidRPr="000251E0" w:rsidTr="00D135C3">
        <w:trPr>
          <w:trHeight w:hRule="exact" w:val="731"/>
        </w:trPr>
        <w:tc>
          <w:tcPr>
            <w:tcW w:w="610" w:type="dxa"/>
          </w:tcPr>
          <w:p w:rsidR="000251E0" w:rsidRPr="000251E0" w:rsidRDefault="000251E0" w:rsidP="007D1F56">
            <w:pPr>
              <w:pStyle w:val="TableParagraph"/>
              <w:spacing w:line="205" w:lineRule="exact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0251E0" w:rsidRPr="000251E0" w:rsidRDefault="000251E0" w:rsidP="007D1F56">
            <w:pPr>
              <w:pStyle w:val="TableParagraph"/>
              <w:ind w:left="103" w:right="700" w:firstLine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szCs w:val="28"/>
                <w:lang w:val="ru-RU"/>
              </w:rPr>
              <w:t>Технико-тактическая и психологическая  подготовка</w:t>
            </w:r>
          </w:p>
        </w:tc>
        <w:tc>
          <w:tcPr>
            <w:tcW w:w="1663" w:type="dxa"/>
          </w:tcPr>
          <w:p w:rsidR="000251E0" w:rsidRPr="000251E0" w:rsidRDefault="000251E0" w:rsidP="007D1F56">
            <w:pPr>
              <w:pStyle w:val="TableParagraph"/>
              <w:spacing w:line="270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22" w:type="dxa"/>
          </w:tcPr>
          <w:p w:rsidR="000251E0" w:rsidRPr="000251E0" w:rsidRDefault="000251E0" w:rsidP="007D1F56">
            <w:pPr>
              <w:pStyle w:val="TableParagraph"/>
              <w:spacing w:line="270" w:lineRule="exact"/>
              <w:ind w:left="518" w:right="516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95" w:type="dxa"/>
          </w:tcPr>
          <w:p w:rsidR="000251E0" w:rsidRPr="000251E0" w:rsidRDefault="000251E0" w:rsidP="007D1F56">
            <w:pPr>
              <w:pStyle w:val="TableParagraph"/>
              <w:spacing w:line="249" w:lineRule="exact"/>
              <w:ind w:left="738" w:right="73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251E0" w:rsidRPr="000251E0" w:rsidTr="00D135C3">
        <w:trPr>
          <w:trHeight w:hRule="exact" w:val="288"/>
        </w:trPr>
        <w:tc>
          <w:tcPr>
            <w:tcW w:w="610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02" w:lineRule="exact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Бокс как вид спорта:</w:t>
            </w:r>
          </w:p>
        </w:tc>
        <w:tc>
          <w:tcPr>
            <w:tcW w:w="1663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22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518" w:right="51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695" w:type="dxa"/>
            <w:tcBorders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73" w:lineRule="exact"/>
              <w:ind w:left="738" w:right="73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0251E0" w:rsidRPr="000251E0" w:rsidTr="00D135C3">
        <w:trPr>
          <w:trHeight w:hRule="exact" w:val="274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1" w:lineRule="exact"/>
              <w:ind w:left="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518" w:right="51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738" w:right="73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26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Восстановительные мероприятия 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592" w:right="592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518" w:right="518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738" w:right="73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Сдача контрольных нормативов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51E0" w:rsidRPr="000251E0" w:rsidTr="00D135C3">
        <w:trPr>
          <w:trHeight w:hRule="exact" w:val="276"/>
        </w:trPr>
        <w:tc>
          <w:tcPr>
            <w:tcW w:w="610" w:type="dxa"/>
            <w:tcBorders>
              <w:top w:val="nil"/>
            </w:tcBorders>
          </w:tcPr>
          <w:p w:rsidR="000251E0" w:rsidRPr="000251E0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103" w:right="43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nil"/>
            </w:tcBorders>
          </w:tcPr>
          <w:p w:rsidR="000251E0" w:rsidRPr="000251E0" w:rsidRDefault="000251E0" w:rsidP="007D1F56">
            <w:pPr>
              <w:pStyle w:val="TableParagraph"/>
              <w:spacing w:line="263" w:lineRule="exact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251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66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1"/>
        <w:gridCol w:w="1663"/>
        <w:gridCol w:w="1622"/>
        <w:gridCol w:w="1402"/>
      </w:tblGrid>
      <w:tr w:rsidR="000251E0" w:rsidRPr="000251E0" w:rsidTr="000251E0">
        <w:trPr>
          <w:trHeight w:hRule="exact" w:val="719"/>
        </w:trPr>
        <w:tc>
          <w:tcPr>
            <w:tcW w:w="710" w:type="dxa"/>
          </w:tcPr>
          <w:p w:rsidR="000251E0" w:rsidRPr="000251E0" w:rsidRDefault="000251E0" w:rsidP="000251E0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1" w:type="dxa"/>
          </w:tcPr>
          <w:p w:rsidR="000251E0" w:rsidRPr="000251E0" w:rsidRDefault="000251E0" w:rsidP="000251E0">
            <w:pPr>
              <w:ind w:left="103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виды спорта и подвижные игры</w:t>
            </w:r>
          </w:p>
        </w:tc>
        <w:tc>
          <w:tcPr>
            <w:tcW w:w="1663" w:type="dxa"/>
          </w:tcPr>
          <w:p w:rsidR="000251E0" w:rsidRPr="000251E0" w:rsidRDefault="000251E0" w:rsidP="000251E0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251E0" w:rsidRPr="000251E0" w:rsidRDefault="000251E0" w:rsidP="000251E0">
            <w:pPr>
              <w:ind w:left="705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2" w:type="dxa"/>
          </w:tcPr>
          <w:p w:rsidR="000251E0" w:rsidRPr="000251E0" w:rsidRDefault="000251E0" w:rsidP="000251E0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1E0" w:rsidRPr="000251E0" w:rsidRDefault="000251E0" w:rsidP="000251E0">
            <w:pPr>
              <w:ind w:left="514" w:righ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0251E0" w:rsidRPr="000251E0" w:rsidRDefault="000251E0" w:rsidP="000251E0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1E0" w:rsidRPr="000251E0" w:rsidRDefault="000251E0" w:rsidP="000251E0">
            <w:pPr>
              <w:ind w:left="732" w:right="7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51E0" w:rsidRPr="000251E0" w:rsidTr="000251E0">
        <w:trPr>
          <w:trHeight w:hRule="exact" w:val="331"/>
        </w:trPr>
        <w:tc>
          <w:tcPr>
            <w:tcW w:w="5241" w:type="dxa"/>
            <w:gridSpan w:val="2"/>
          </w:tcPr>
          <w:p w:rsidR="000251E0" w:rsidRPr="000251E0" w:rsidRDefault="000251E0" w:rsidP="000251E0">
            <w:pPr>
              <w:spacing w:line="252" w:lineRule="exact"/>
              <w:ind w:left="1645" w:right="1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1663" w:type="dxa"/>
          </w:tcPr>
          <w:p w:rsidR="000251E0" w:rsidRPr="000251E0" w:rsidRDefault="000251E0" w:rsidP="000251E0">
            <w:pPr>
              <w:spacing w:line="252" w:lineRule="exact"/>
              <w:ind w:left="645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622" w:type="dxa"/>
          </w:tcPr>
          <w:p w:rsidR="000251E0" w:rsidRPr="000251E0" w:rsidRDefault="000251E0" w:rsidP="000251E0">
            <w:pPr>
              <w:spacing w:line="273" w:lineRule="exact"/>
              <w:ind w:left="514" w:righ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02" w:type="dxa"/>
          </w:tcPr>
          <w:p w:rsidR="000251E0" w:rsidRPr="000251E0" w:rsidRDefault="000251E0" w:rsidP="000251E0">
            <w:pPr>
              <w:spacing w:line="273" w:lineRule="exact"/>
              <w:ind w:left="734" w:right="7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0251E0" w:rsidRPr="000251E0" w:rsidTr="000251E0">
        <w:trPr>
          <w:trHeight w:hRule="exact" w:val="805"/>
        </w:trPr>
        <w:tc>
          <w:tcPr>
            <w:tcW w:w="5241" w:type="dxa"/>
            <w:gridSpan w:val="2"/>
          </w:tcPr>
          <w:p w:rsidR="000251E0" w:rsidRPr="000251E0" w:rsidRDefault="000251E0" w:rsidP="000251E0">
            <w:pPr>
              <w:ind w:left="103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 объем тренировочной и соревновательной деятельности (в час.)</w:t>
            </w:r>
          </w:p>
        </w:tc>
        <w:tc>
          <w:tcPr>
            <w:tcW w:w="1663" w:type="dxa"/>
          </w:tcPr>
          <w:p w:rsidR="000251E0" w:rsidRPr="000251E0" w:rsidRDefault="000251E0" w:rsidP="000251E0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</w:tcPr>
          <w:p w:rsidR="000251E0" w:rsidRPr="000251E0" w:rsidRDefault="000251E0" w:rsidP="000251E0">
            <w:pPr>
              <w:spacing w:before="13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0251E0" w:rsidRPr="000251E0" w:rsidRDefault="000251E0" w:rsidP="000251E0">
            <w:pPr>
              <w:spacing w:before="131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51E0" w:rsidRPr="000251E0" w:rsidTr="000251E0">
        <w:trPr>
          <w:trHeight w:hRule="exact" w:val="288"/>
        </w:trPr>
        <w:tc>
          <w:tcPr>
            <w:tcW w:w="5241" w:type="dxa"/>
            <w:gridSpan w:val="2"/>
          </w:tcPr>
          <w:p w:rsidR="000251E0" w:rsidRPr="000251E0" w:rsidRDefault="000251E0" w:rsidP="000251E0">
            <w:pPr>
              <w:spacing w:line="270" w:lineRule="exact"/>
              <w:ind w:left="103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занятий в неделю (в час.)</w:t>
            </w:r>
          </w:p>
        </w:tc>
        <w:tc>
          <w:tcPr>
            <w:tcW w:w="1663" w:type="dxa"/>
          </w:tcPr>
          <w:p w:rsidR="000251E0" w:rsidRPr="000251E0" w:rsidRDefault="000251E0" w:rsidP="000251E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0251E0" w:rsidRPr="000251E0" w:rsidRDefault="000251E0" w:rsidP="000251E0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0251E0" w:rsidRPr="000251E0" w:rsidRDefault="000251E0" w:rsidP="000251E0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51E0" w:rsidRPr="000251E0" w:rsidTr="000251E0">
        <w:trPr>
          <w:trHeight w:hRule="exact" w:val="286"/>
        </w:trPr>
        <w:tc>
          <w:tcPr>
            <w:tcW w:w="5241" w:type="dxa"/>
            <w:gridSpan w:val="2"/>
          </w:tcPr>
          <w:p w:rsidR="000251E0" w:rsidRPr="000251E0" w:rsidRDefault="000251E0" w:rsidP="000251E0">
            <w:pPr>
              <w:spacing w:line="268" w:lineRule="exact"/>
              <w:ind w:left="103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день</w:t>
            </w:r>
          </w:p>
        </w:tc>
        <w:tc>
          <w:tcPr>
            <w:tcW w:w="1663" w:type="dxa"/>
          </w:tcPr>
          <w:p w:rsidR="000251E0" w:rsidRPr="000251E0" w:rsidRDefault="000251E0" w:rsidP="000251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0251E0" w:rsidRPr="000251E0" w:rsidRDefault="000251E0" w:rsidP="000251E0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251E0" w:rsidRPr="000251E0" w:rsidRDefault="000251E0" w:rsidP="000251E0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51E0" w:rsidRDefault="000251E0"/>
    <w:p w:rsid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0251E0">
        <w:rPr>
          <w:b/>
          <w:sz w:val="28"/>
          <w:szCs w:val="28"/>
          <w:lang w:val="ru-RU"/>
        </w:rPr>
        <w:t xml:space="preserve">Структура годичного цикла: </w:t>
      </w:r>
      <w:r w:rsidRPr="000251E0">
        <w:rPr>
          <w:sz w:val="28"/>
          <w:szCs w:val="28"/>
          <w:lang w:val="ru-RU"/>
        </w:rPr>
        <w:t>на спортивно-оздоровительном этапе обучения периодизация учебного процесса</w:t>
      </w:r>
      <w:r w:rsidRPr="000251E0">
        <w:rPr>
          <w:i/>
          <w:sz w:val="28"/>
          <w:szCs w:val="28"/>
          <w:lang w:val="ru-RU"/>
        </w:rPr>
        <w:t xml:space="preserve"> </w:t>
      </w:r>
      <w:r w:rsidRPr="000251E0">
        <w:rPr>
          <w:sz w:val="28"/>
          <w:szCs w:val="28"/>
          <w:lang w:val="ru-RU"/>
        </w:rPr>
        <w:t xml:space="preserve">носит условный характер, так как основное внимание уделяется разносторонней физической и функциональной подготовке. </w:t>
      </w:r>
      <w:r w:rsidRPr="00D135C3">
        <w:rPr>
          <w:sz w:val="28"/>
          <w:szCs w:val="28"/>
          <w:lang w:val="ru-RU"/>
        </w:rPr>
        <w:t>На данном этапе подготовки исключительно большое значение имеет обучение  технике выполнения физических упражнений.  Формирование  двигательных навыков и умений создает необходимую предпосылку для дальнейшего совершенствования двигательного аппарата. Важно стремиться к тому, чтобы юный спортсмен с самого начала овладевал основами техники целостных упражнений, а  не их отдельными элементами. Такой подход к обучению двигательным действиям позволит эффективно понимать и изучать технико-тактический арсенал по виду спорта</w:t>
      </w:r>
      <w:r w:rsidRPr="00D135C3">
        <w:rPr>
          <w:spacing w:val="-2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бокс.</w:t>
      </w:r>
    </w:p>
    <w:p w:rsidR="000251E0" w:rsidRP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Default="000251E0" w:rsidP="000251E0">
      <w:pPr>
        <w:pStyle w:val="1"/>
        <w:numPr>
          <w:ilvl w:val="0"/>
          <w:numId w:val="3"/>
        </w:numPr>
        <w:tabs>
          <w:tab w:val="left" w:pos="4030"/>
        </w:tabs>
        <w:ind w:left="-142" w:hanging="281"/>
        <w:jc w:val="center"/>
      </w:pPr>
      <w:bookmarkStart w:id="4" w:name="_TOC_250013"/>
      <w:r>
        <w:t>Содержание</w:t>
      </w:r>
      <w:r>
        <w:rPr>
          <w:spacing w:val="-7"/>
        </w:rPr>
        <w:t xml:space="preserve"> </w:t>
      </w:r>
      <w:bookmarkEnd w:id="4"/>
      <w:r>
        <w:t>программы</w:t>
      </w:r>
    </w:p>
    <w:p w:rsidR="000251E0" w:rsidRDefault="000251E0" w:rsidP="00D135C3">
      <w:pPr>
        <w:pStyle w:val="1"/>
        <w:tabs>
          <w:tab w:val="left" w:pos="3017"/>
        </w:tabs>
        <w:spacing w:before="163"/>
        <w:ind w:left="76" w:firstLine="0"/>
        <w:jc w:val="center"/>
        <w:rPr>
          <w:lang w:val="ru-RU"/>
        </w:rPr>
      </w:pPr>
      <w:bookmarkStart w:id="5" w:name="_TOC_250012"/>
      <w:r w:rsidRPr="00A24325">
        <w:rPr>
          <w:lang w:val="ru-RU"/>
        </w:rPr>
        <w:t>Теория и методика физической культуры и</w:t>
      </w:r>
      <w:r w:rsidRPr="00A24325">
        <w:rPr>
          <w:spacing w:val="-15"/>
          <w:lang w:val="ru-RU"/>
        </w:rPr>
        <w:t xml:space="preserve"> </w:t>
      </w:r>
      <w:bookmarkEnd w:id="5"/>
      <w:r w:rsidRPr="00A24325">
        <w:rPr>
          <w:lang w:val="ru-RU"/>
        </w:rPr>
        <w:t>спорта</w:t>
      </w:r>
    </w:p>
    <w:p w:rsidR="000251E0" w:rsidRPr="00A24325" w:rsidRDefault="000251E0" w:rsidP="000251E0">
      <w:pPr>
        <w:pStyle w:val="1"/>
        <w:tabs>
          <w:tab w:val="left" w:pos="3017"/>
        </w:tabs>
        <w:spacing w:before="163"/>
        <w:ind w:left="76" w:firstLine="0"/>
        <w:rPr>
          <w:lang w:val="ru-RU"/>
        </w:rPr>
      </w:pP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Главная задача теоретической подготовки</w:t>
      </w:r>
      <w:r w:rsidRPr="00D135C3">
        <w:rPr>
          <w:i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состоит в том, чтобы научить спортсмена осмысливать и анализировать действия, происходящие на ринге</w:t>
      </w:r>
      <w:r w:rsidRPr="00D135C3">
        <w:rPr>
          <w:b/>
          <w:sz w:val="28"/>
          <w:szCs w:val="28"/>
          <w:lang w:val="ru-RU"/>
        </w:rPr>
        <w:t xml:space="preserve">. </w:t>
      </w:r>
      <w:r w:rsidRPr="00D135C3">
        <w:rPr>
          <w:sz w:val="28"/>
          <w:szCs w:val="28"/>
          <w:lang w:val="ru-RU"/>
        </w:rPr>
        <w:t>Начинающих спортсменов, особенно на спортивно-оздоровительном этапе, необходимо приучить посещать, просматривать видеозаписи и анализировать соревнования по боксу различного уровня, изучать техническую и тактическую подготовленность будущих соперников, следить за действиями судей, их    реакцией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на действия спортсменов.</w:t>
      </w:r>
    </w:p>
    <w:p w:rsid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Теоретическая подготовка проводится в форме бесед, лекций и  непосредственно в процессе тренировки. </w:t>
      </w:r>
      <w:r w:rsidRPr="000251E0">
        <w:rPr>
          <w:sz w:val="28"/>
          <w:szCs w:val="28"/>
          <w:lang w:val="ru-RU"/>
        </w:rPr>
        <w:t xml:space="preserve">Она органически связана с физической, технико-тактической, моральной и волевой подготовкой, как элемент </w:t>
      </w:r>
    </w:p>
    <w:p w:rsid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Pr="000251E0" w:rsidRDefault="000251E0" w:rsidP="000251E0">
      <w:pPr>
        <w:pStyle w:val="a7"/>
        <w:ind w:firstLine="709"/>
        <w:jc w:val="center"/>
        <w:rPr>
          <w:b/>
          <w:sz w:val="28"/>
          <w:szCs w:val="28"/>
          <w:lang w:val="ru-RU"/>
        </w:rPr>
      </w:pPr>
      <w:r w:rsidRPr="000251E0">
        <w:rPr>
          <w:b/>
          <w:sz w:val="28"/>
          <w:szCs w:val="28"/>
          <w:lang w:val="ru-RU"/>
        </w:rPr>
        <w:t>Перечень тем и краткое содержание материал</w:t>
      </w:r>
      <w:r>
        <w:rPr>
          <w:b/>
          <w:sz w:val="28"/>
          <w:szCs w:val="28"/>
          <w:lang w:val="ru-RU"/>
        </w:rPr>
        <w:t xml:space="preserve">ов </w:t>
      </w:r>
      <w:r w:rsidRPr="000251E0">
        <w:rPr>
          <w:b/>
          <w:sz w:val="28"/>
          <w:szCs w:val="28"/>
          <w:lang w:val="ru-RU"/>
        </w:rPr>
        <w:t>по теории</w:t>
      </w:r>
    </w:p>
    <w:p w:rsidR="000251E0" w:rsidRP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0251E0">
        <w:rPr>
          <w:sz w:val="28"/>
          <w:szCs w:val="28"/>
        </w:rPr>
        <w:t>практических знаний.</w:t>
      </w:r>
    </w:p>
    <w:tbl>
      <w:tblPr>
        <w:tblStyle w:val="TableNormal"/>
        <w:tblpPr w:leftFromText="180" w:rightFromText="180" w:vertAnchor="text" w:horzAnchor="margin" w:tblpY="-67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41"/>
        <w:gridCol w:w="6390"/>
      </w:tblGrid>
      <w:tr w:rsidR="000251E0" w:rsidTr="00D135C3">
        <w:trPr>
          <w:trHeight w:hRule="exact" w:val="653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7"/>
              </w:rPr>
            </w:pPr>
          </w:p>
          <w:p w:rsidR="000251E0" w:rsidRPr="000251E0" w:rsidRDefault="000251E0" w:rsidP="000251E0">
            <w:pPr>
              <w:pStyle w:val="TableParagraph"/>
              <w:ind w:left="897" w:right="897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7"/>
              </w:rPr>
            </w:pPr>
          </w:p>
          <w:p w:rsidR="000251E0" w:rsidRPr="000251E0" w:rsidRDefault="000251E0" w:rsidP="000251E0">
            <w:pPr>
              <w:pStyle w:val="TableParagraph"/>
              <w:ind w:left="2787" w:right="2780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Содержание</w:t>
            </w:r>
          </w:p>
        </w:tc>
      </w:tr>
      <w:tr w:rsidR="000251E0" w:rsidRPr="00A24325" w:rsidTr="00D135C3">
        <w:trPr>
          <w:trHeight w:hRule="exact" w:val="1298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7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27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Физическая культура и спорт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6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Физическая культура как часть общей культуры общества. Ее значение для укрепления здоровья, всестороннего физического развития, подготовки к  труду и защите</w:t>
            </w:r>
            <w:r w:rsidRPr="000251E0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51E0">
              <w:rPr>
                <w:rFonts w:ascii="Times New Roman" w:hAnsi="Times New Roman"/>
                <w:sz w:val="28"/>
                <w:lang w:val="ru-RU"/>
              </w:rPr>
              <w:t>Родины</w:t>
            </w:r>
          </w:p>
        </w:tc>
      </w:tr>
      <w:tr w:rsidR="000251E0" w:rsidTr="00D135C3">
        <w:trPr>
          <w:trHeight w:hRule="exact" w:val="977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513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Краткий обзор развития бокса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6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 xml:space="preserve">История создания бокса. Сведения о развитии бокса Лучшие спортсмены школы. </w:t>
            </w:r>
            <w:r w:rsidRPr="000251E0">
              <w:rPr>
                <w:rFonts w:ascii="Times New Roman" w:hAnsi="Times New Roman"/>
                <w:sz w:val="28"/>
              </w:rPr>
              <w:t>Участие российских спортсменов в международных соревнованиях</w:t>
            </w:r>
          </w:p>
        </w:tc>
      </w:tr>
      <w:tr w:rsidR="000251E0" w:rsidTr="00D135C3">
        <w:trPr>
          <w:trHeight w:hRule="exact" w:val="1298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178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Краткие сведения о строении и функциях организма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 xml:space="preserve">Скелет человека. Форма костей. Суставы. Мышцы. Связочный аппарат. Деятельность мышц. </w:t>
            </w:r>
            <w:r w:rsidRPr="000251E0">
              <w:rPr>
                <w:rFonts w:ascii="Times New Roman" w:hAnsi="Times New Roman"/>
                <w:sz w:val="28"/>
              </w:rPr>
              <w:t>Прикрепление мышц к костям.</w:t>
            </w:r>
          </w:p>
        </w:tc>
      </w:tr>
      <w:tr w:rsidR="000251E0" w:rsidTr="00D135C3">
        <w:trPr>
          <w:trHeight w:hRule="exact" w:val="974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224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Общие понятия о гигиене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 xml:space="preserve">Гигиенические требования к занимающимся. Личная гигиена. Гигиена мест занятий. Предупреждение травм. </w:t>
            </w:r>
            <w:r w:rsidRPr="000251E0">
              <w:rPr>
                <w:rFonts w:ascii="Times New Roman" w:hAnsi="Times New Roman"/>
                <w:sz w:val="28"/>
              </w:rPr>
              <w:t>Причина травм.</w:t>
            </w:r>
          </w:p>
        </w:tc>
      </w:tr>
      <w:tr w:rsidR="000251E0" w:rsidTr="00D135C3">
        <w:trPr>
          <w:trHeight w:hRule="exact" w:val="977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636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Основы требований безопасности.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6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 xml:space="preserve">Техника безопасности на занятиях в зале. Правила поведения в раздевалке и фойе ДЮСШ. </w:t>
            </w:r>
            <w:r w:rsidRPr="000251E0">
              <w:rPr>
                <w:rFonts w:ascii="Times New Roman" w:hAnsi="Times New Roman"/>
                <w:sz w:val="28"/>
              </w:rPr>
              <w:t xml:space="preserve">Техника безопасности   на   водоемах.   Правила   поведения  </w:t>
            </w:r>
            <w:r w:rsidRPr="000251E0"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 w:rsidRPr="000251E0">
              <w:rPr>
                <w:rFonts w:ascii="Times New Roman" w:hAnsi="Times New Roman"/>
                <w:sz w:val="28"/>
              </w:rPr>
              <w:t>при</w:t>
            </w:r>
          </w:p>
        </w:tc>
      </w:tr>
      <w:tr w:rsidR="000251E0" w:rsidRPr="00A24325" w:rsidTr="00D135C3">
        <w:trPr>
          <w:trHeight w:hRule="exact" w:val="977"/>
        </w:trPr>
        <w:tc>
          <w:tcPr>
            <w:tcW w:w="672" w:type="dxa"/>
          </w:tcPr>
          <w:p w:rsidR="000251E0" w:rsidRPr="000251E0" w:rsidRDefault="000251E0" w:rsidP="0002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360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Места занятий. Оборудование и инвентарь.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угрозе терактов. Правила поведения при угрозе пожара. Оборудование зала и инвентарь. Форма боксеров</w:t>
            </w:r>
          </w:p>
        </w:tc>
      </w:tr>
      <w:tr w:rsidR="000251E0" w:rsidRPr="00A24325" w:rsidTr="00D135C3">
        <w:trPr>
          <w:trHeight w:hRule="exact" w:val="974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646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Врачебный контроль и самоконтроль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Значение и содержание врачебного контроля. Порядок осуществления врачебного контроля  в ДЮСШ.</w:t>
            </w:r>
          </w:p>
        </w:tc>
      </w:tr>
      <w:tr w:rsidR="000251E0" w:rsidTr="00D135C3">
        <w:trPr>
          <w:trHeight w:hRule="exact" w:val="977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7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22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Общие понятия о технике. Правила соревнований.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6"/>
              <w:jc w:val="both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 xml:space="preserve">Технический арсенал боксера: удары. Терминология бокса. Значение соревнований, их цели и задачи. </w:t>
            </w:r>
            <w:r w:rsidRPr="000251E0">
              <w:rPr>
                <w:rFonts w:ascii="Times New Roman" w:hAnsi="Times New Roman"/>
                <w:sz w:val="28"/>
              </w:rPr>
              <w:t>Виды соревнований.</w:t>
            </w:r>
          </w:p>
        </w:tc>
      </w:tr>
      <w:tr w:rsidR="000251E0" w:rsidRPr="00A24325" w:rsidTr="00D135C3">
        <w:trPr>
          <w:trHeight w:hRule="exact" w:val="977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382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Воспитательное значение обучения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Взаимосвязь воспитание и обучения. Роль коллектива в воспитании и обучении.</w:t>
            </w:r>
          </w:p>
        </w:tc>
      </w:tr>
      <w:tr w:rsidR="000251E0" w:rsidRPr="00A24325" w:rsidTr="00D135C3">
        <w:trPr>
          <w:trHeight w:hRule="exact" w:val="974"/>
        </w:trPr>
        <w:tc>
          <w:tcPr>
            <w:tcW w:w="672" w:type="dxa"/>
          </w:tcPr>
          <w:p w:rsidR="000251E0" w:rsidRPr="000251E0" w:rsidRDefault="000251E0" w:rsidP="000251E0">
            <w:pPr>
              <w:pStyle w:val="TableParagraph"/>
              <w:spacing w:line="315" w:lineRule="exact"/>
              <w:ind w:left="103" w:right="161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441" w:type="dxa"/>
          </w:tcPr>
          <w:p w:rsidR="000251E0" w:rsidRPr="000251E0" w:rsidRDefault="000251E0" w:rsidP="000251E0">
            <w:pPr>
              <w:pStyle w:val="TableParagraph"/>
              <w:ind w:left="103" w:right="82"/>
              <w:jc w:val="left"/>
              <w:rPr>
                <w:rFonts w:ascii="Times New Roman" w:hAnsi="Times New Roman"/>
                <w:sz w:val="28"/>
              </w:rPr>
            </w:pPr>
            <w:r w:rsidRPr="000251E0">
              <w:rPr>
                <w:rFonts w:ascii="Times New Roman" w:hAnsi="Times New Roman"/>
                <w:sz w:val="28"/>
              </w:rPr>
              <w:t>Морально-волевая подготовка</w:t>
            </w:r>
          </w:p>
        </w:tc>
        <w:tc>
          <w:tcPr>
            <w:tcW w:w="6390" w:type="dxa"/>
          </w:tcPr>
          <w:p w:rsidR="000251E0" w:rsidRPr="000251E0" w:rsidRDefault="000251E0" w:rsidP="000251E0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51E0">
              <w:rPr>
                <w:rFonts w:ascii="Times New Roman" w:hAnsi="Times New Roman"/>
                <w:sz w:val="28"/>
                <w:lang w:val="ru-RU"/>
              </w:rPr>
              <w:t>Воспитание морально-волевых качеств в процессе занятий спортом: сознательность, уважение к старшим, смелость, выдержка, решительность, настойчивость.</w:t>
            </w:r>
          </w:p>
        </w:tc>
      </w:tr>
    </w:tbl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Любой спортсмен, не зависимо от вида спорта,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область, страну на соревнованиях любого ранга.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Воспитание морально-волевых качеств начинается с первых шагов, когда в секции, в школе нужно научиться подчинять свои интересы общественным, выполнять все требования тренера-преподавателя, болеть душой за честь коллектива. Необходимо воспитывать у юных спортсменов правильное, уважительное отношение к товарищам по спортивной школе, к соперникам, к тренеру, к судьям, к</w:t>
      </w:r>
      <w:r w:rsidRPr="00D135C3">
        <w:rPr>
          <w:spacing w:val="-8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зрителям.</w:t>
      </w:r>
    </w:p>
    <w:p w:rsidR="000251E0" w:rsidRPr="00A24325" w:rsidRDefault="000251E0" w:rsidP="000251E0">
      <w:pPr>
        <w:pStyle w:val="1"/>
        <w:tabs>
          <w:tab w:val="left" w:pos="2610"/>
        </w:tabs>
        <w:spacing w:after="4" w:line="362" w:lineRule="auto"/>
        <w:ind w:left="0" w:right="1876" w:firstLine="567"/>
        <w:rPr>
          <w:b w:val="0"/>
          <w:sz w:val="20"/>
          <w:lang w:val="ru-RU"/>
        </w:rPr>
      </w:pPr>
      <w:r>
        <w:rPr>
          <w:lang w:val="ru-RU"/>
        </w:rPr>
        <w:tab/>
      </w:r>
    </w:p>
    <w:p w:rsidR="000251E0" w:rsidRPr="00D135C3" w:rsidRDefault="000251E0" w:rsidP="000251E0">
      <w:pPr>
        <w:pStyle w:val="a7"/>
        <w:ind w:firstLine="709"/>
        <w:jc w:val="center"/>
        <w:rPr>
          <w:b/>
          <w:sz w:val="28"/>
          <w:szCs w:val="28"/>
          <w:lang w:val="ru-RU"/>
        </w:rPr>
      </w:pPr>
      <w:bookmarkStart w:id="6" w:name="_TOC_250011"/>
      <w:r w:rsidRPr="00D135C3">
        <w:rPr>
          <w:b/>
          <w:sz w:val="28"/>
          <w:szCs w:val="28"/>
          <w:lang w:val="ru-RU"/>
        </w:rPr>
        <w:t>Общая и специальная физическая</w:t>
      </w:r>
      <w:r w:rsidRPr="00D135C3">
        <w:rPr>
          <w:b/>
          <w:spacing w:val="-14"/>
          <w:sz w:val="28"/>
          <w:szCs w:val="28"/>
          <w:lang w:val="ru-RU"/>
        </w:rPr>
        <w:t xml:space="preserve"> </w:t>
      </w:r>
      <w:bookmarkEnd w:id="6"/>
      <w:r w:rsidRPr="00D135C3">
        <w:rPr>
          <w:b/>
          <w:sz w:val="28"/>
          <w:szCs w:val="28"/>
          <w:lang w:val="ru-RU"/>
        </w:rPr>
        <w:t>подготовка</w:t>
      </w:r>
    </w:p>
    <w:p w:rsidR="000251E0" w:rsidRPr="00D135C3" w:rsidRDefault="000251E0" w:rsidP="000251E0">
      <w:pPr>
        <w:pStyle w:val="a7"/>
        <w:ind w:firstLine="709"/>
        <w:jc w:val="both"/>
        <w:rPr>
          <w:b/>
          <w:sz w:val="28"/>
          <w:szCs w:val="28"/>
          <w:lang w:val="ru-RU"/>
        </w:rPr>
      </w:pP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Под общей физической подготовкой</w:t>
      </w:r>
      <w:r w:rsidRPr="00D135C3">
        <w:rPr>
          <w:i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понимают процесс, направленный на достижение высокой степени развития физических качеств (силы, быстроты, ловкости, выносливости и гибкости).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Общая физическая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lastRenderedPageBreak/>
        <w:t>Специальная физическая подготовка включает в себя: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для развития быстроты:  бег с низкого старта на 15м,</w:t>
      </w:r>
      <w:r w:rsidRPr="00D135C3">
        <w:rPr>
          <w:spacing w:val="-21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30м;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бег на скорость на 30м, 40м, 60м, 100м; бег на месте в быстром темпе с одновременным выполнением ударов; бег с внезапной остановкой, со сменой направления движения; ускорения и смена темпа при различных передвижениях в боевой    стойке;    передвижения    в    боевой    стойке    с    изменением   </w:t>
      </w:r>
      <w:r w:rsidRPr="00D135C3">
        <w:rPr>
          <w:spacing w:val="54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скорости;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всевозможные эстафеты. Выполнение ударов на тренажерах с шагом и без, с максимальной скоростью; при изменении направления движения.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для развития ловкости: жонглирование теннисными мячами; дриблинг с теннисными мячами; челночный бег; перебрасывание гимнастических палок, теннисных мячей, гандбольных мячей в парах; метание мячей; различные упражнения в равновесии, в том числе ходьба в боевой стойке по уменьшенной площади опоры; подвижные</w:t>
      </w:r>
      <w:r w:rsidRPr="00D135C3">
        <w:rPr>
          <w:spacing w:val="-8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игры.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для развития силы: сгибание и разгибание рук в упоре; отталкивание от пола с хлопками из упора лежа; приседания с отягощениями на двух и одной ноге; броски набивного мяча одной и двумя руками из различных положений, при имитации ударов; упражнения со штангой (вес 70 -80 % от максимального) - жим, толчок, рывок, приседания, прыжки со сменой ног; упражнения с гантелями, эспандерами, кувалдой, на резинах; подтягивание на перекладине, подъем ног до перекладины; передвижение в боевой стойке с отягощениями и</w:t>
      </w:r>
      <w:r w:rsidRPr="00D135C3">
        <w:rPr>
          <w:spacing w:val="-20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др.</w:t>
      </w:r>
    </w:p>
    <w:p w:rsid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0251E0">
        <w:rPr>
          <w:sz w:val="28"/>
          <w:szCs w:val="28"/>
          <w:lang w:val="ru-RU"/>
        </w:rPr>
        <w:t xml:space="preserve">упражнения для развития специальной выносливости: продолжительные бои с тенью; бой с тенью с короткими паузами между раундами 3-4 раунда; упражнения  на легких (3-4 раунда) и тяжелых (5-6 раундов) </w:t>
      </w:r>
      <w:r w:rsidRPr="000251E0">
        <w:rPr>
          <w:b/>
          <w:sz w:val="28"/>
          <w:szCs w:val="28"/>
          <w:lang w:val="ru-RU"/>
        </w:rPr>
        <w:t xml:space="preserve">снарядах, </w:t>
      </w:r>
      <w:r w:rsidRPr="000251E0">
        <w:rPr>
          <w:sz w:val="28"/>
          <w:szCs w:val="28"/>
          <w:lang w:val="ru-RU"/>
        </w:rPr>
        <w:t>преимущественно используя серии ударов; учебные и вольные бои по 5-7 раундов;</w:t>
      </w:r>
      <w:r w:rsidRPr="000251E0">
        <w:rPr>
          <w:spacing w:val="-18"/>
          <w:sz w:val="28"/>
          <w:szCs w:val="28"/>
          <w:lang w:val="ru-RU"/>
        </w:rPr>
        <w:t xml:space="preserve"> </w:t>
      </w:r>
      <w:r w:rsidRPr="000251E0">
        <w:rPr>
          <w:sz w:val="28"/>
          <w:szCs w:val="28"/>
          <w:lang w:val="ru-RU"/>
        </w:rPr>
        <w:t>спарринги.</w:t>
      </w:r>
      <w:r>
        <w:rPr>
          <w:sz w:val="28"/>
          <w:szCs w:val="28"/>
          <w:lang w:val="ru-RU"/>
        </w:rPr>
        <w:t xml:space="preserve"> </w:t>
      </w:r>
      <w:r w:rsidRPr="000251E0">
        <w:rPr>
          <w:sz w:val="28"/>
          <w:szCs w:val="28"/>
          <w:lang w:val="ru-RU"/>
        </w:rPr>
        <w:t xml:space="preserve">упражнения для развития гибкости: различные маховые движения руками и ногами в сагиттальной и фронтальной плоскостях; покачивания в выпаде, шпагат; различные вращения и наклоны туловища. Основными средствами развития специальной  гибкости  являются  упражнения  в  наклонах,  отклонениях,  </w:t>
      </w:r>
      <w:r w:rsidRPr="000251E0">
        <w:rPr>
          <w:spacing w:val="23"/>
          <w:sz w:val="28"/>
          <w:szCs w:val="28"/>
          <w:lang w:val="ru-RU"/>
        </w:rPr>
        <w:t xml:space="preserve"> </w:t>
      </w:r>
      <w:r w:rsidRPr="000251E0">
        <w:rPr>
          <w:sz w:val="28"/>
          <w:szCs w:val="28"/>
          <w:lang w:val="ru-RU"/>
        </w:rPr>
        <w:t>уклонах,</w:t>
      </w:r>
      <w:r>
        <w:rPr>
          <w:sz w:val="28"/>
          <w:szCs w:val="28"/>
          <w:lang w:val="ru-RU"/>
        </w:rPr>
        <w:t xml:space="preserve"> </w:t>
      </w:r>
      <w:r w:rsidRPr="000251E0">
        <w:rPr>
          <w:sz w:val="28"/>
          <w:szCs w:val="28"/>
          <w:lang w:val="ru-RU"/>
        </w:rPr>
        <w:t>«нырках», выполняемые как под одиночные, так и серии ударов.</w:t>
      </w:r>
    </w:p>
    <w:p w:rsidR="00D135C3" w:rsidRPr="00D135C3" w:rsidRDefault="00D135C3" w:rsidP="000251E0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Default="000251E0" w:rsidP="000251E0">
      <w:pPr>
        <w:pStyle w:val="a7"/>
        <w:ind w:firstLine="709"/>
        <w:jc w:val="center"/>
        <w:rPr>
          <w:b/>
          <w:sz w:val="28"/>
          <w:szCs w:val="28"/>
          <w:lang w:val="ru-RU"/>
        </w:rPr>
      </w:pPr>
      <w:bookmarkStart w:id="7" w:name="_TOC_250010"/>
      <w:r w:rsidRPr="00D135C3">
        <w:rPr>
          <w:b/>
          <w:sz w:val="28"/>
          <w:szCs w:val="28"/>
          <w:lang w:val="ru-RU"/>
        </w:rPr>
        <w:t>Технико-тактическая</w:t>
      </w:r>
      <w:r w:rsidRPr="00D135C3">
        <w:rPr>
          <w:b/>
          <w:spacing w:val="-12"/>
          <w:sz w:val="28"/>
          <w:szCs w:val="28"/>
          <w:lang w:val="ru-RU"/>
        </w:rPr>
        <w:t xml:space="preserve"> </w:t>
      </w:r>
      <w:bookmarkEnd w:id="7"/>
      <w:r w:rsidRPr="00D135C3">
        <w:rPr>
          <w:b/>
          <w:sz w:val="28"/>
          <w:szCs w:val="28"/>
          <w:lang w:val="ru-RU"/>
        </w:rPr>
        <w:t>подготовка</w:t>
      </w:r>
    </w:p>
    <w:p w:rsidR="000251E0" w:rsidRPr="000251E0" w:rsidRDefault="000251E0" w:rsidP="000251E0">
      <w:pPr>
        <w:pStyle w:val="a7"/>
        <w:ind w:firstLine="709"/>
        <w:jc w:val="center"/>
        <w:rPr>
          <w:b/>
          <w:sz w:val="28"/>
          <w:szCs w:val="28"/>
          <w:lang w:val="ru-RU"/>
        </w:rPr>
      </w:pPr>
    </w:p>
    <w:p w:rsidR="000251E0" w:rsidRPr="000251E0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0251E0">
        <w:rPr>
          <w:sz w:val="28"/>
          <w:szCs w:val="28"/>
          <w:lang w:val="ru-RU"/>
        </w:rPr>
        <w:t>Основными педагогическими принципами работы тренера на данном этапе обучения вляются последовательность и преемственность заданий и упражнений, переход от простого к сложному.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Для реализации этих принципов наиболее эффективными упражнениями (в порядке повышения сложности) являются: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разучивание, освоение боевой стойки и</w:t>
      </w:r>
      <w:r w:rsidRPr="00D135C3">
        <w:rPr>
          <w:spacing w:val="-16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передвижений;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имитация выполнения прямых ударов левой и правой в голову и</w:t>
      </w:r>
      <w:r w:rsidRPr="00D135C3">
        <w:rPr>
          <w:spacing w:val="-23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туловище;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для освоения  защиты от</w:t>
      </w:r>
      <w:r w:rsidRPr="00D135C3">
        <w:rPr>
          <w:spacing w:val="-11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ударов;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с</w:t>
      </w:r>
      <w:r w:rsidRPr="00D135C3">
        <w:rPr>
          <w:spacing w:val="-9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тренажерами;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работа с переменой</w:t>
      </w:r>
      <w:r w:rsidRPr="00D135C3">
        <w:rPr>
          <w:spacing w:val="-7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дистанции;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упражнения на развитие чувства</w:t>
      </w:r>
      <w:r w:rsidRPr="00D135C3">
        <w:rPr>
          <w:spacing w:val="-12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равновесия;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игры и упражнения для начинающих</w:t>
      </w:r>
      <w:r w:rsidRPr="00D135C3">
        <w:rPr>
          <w:spacing w:val="-13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боксеров;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игры на внимание, закрепление</w:t>
      </w:r>
      <w:r w:rsidRPr="00D135C3">
        <w:rPr>
          <w:spacing w:val="-11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техники.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Тематическое планирование программного материала по разделу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lastRenderedPageBreak/>
        <w:t>Тематический  план занятий с боксерами-новичками включает в себя: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Изучение</w:t>
      </w:r>
      <w:r w:rsidRPr="00D135C3">
        <w:rPr>
          <w:sz w:val="28"/>
          <w:szCs w:val="28"/>
          <w:lang w:val="ru-RU"/>
        </w:rPr>
        <w:tab/>
        <w:t xml:space="preserve">и совершенствование боевой стойки и  </w:t>
      </w:r>
      <w:r w:rsidRPr="00D135C3">
        <w:rPr>
          <w:spacing w:val="30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передвижений,</w:t>
      </w:r>
      <w:r w:rsidRPr="00D135C3">
        <w:rPr>
          <w:spacing w:val="34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изучение прямых ударов левой и правой в голову и защиты от</w:t>
      </w:r>
      <w:r w:rsidRPr="00D135C3">
        <w:rPr>
          <w:spacing w:val="-15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них.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Изучение и  совершенствование прямых ударов  в  туловище </w:t>
      </w:r>
      <w:r w:rsidRPr="00D135C3">
        <w:rPr>
          <w:spacing w:val="59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(одиночных,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двойных и серий) и защит от них,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Применение изученного  материала в условных и вольных</w:t>
      </w:r>
      <w:r w:rsidRPr="00D135C3">
        <w:rPr>
          <w:spacing w:val="-18"/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боях.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При освоении учебного материала основное внимание уделяется качеству,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</w:t>
      </w:r>
    </w:p>
    <w:p w:rsidR="000251E0" w:rsidRPr="00D135C3" w:rsidRDefault="000251E0" w:rsidP="000251E0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Изучение тактики на этом этапе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:rsid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Кроме того, необходимо научить боксеров, пользоваться такими тактическими приемами, как смена цели при нанесении серии ударов (серия начинается ударами в голову и заканчивается  ударами</w:t>
      </w:r>
      <w:r w:rsidR="00D135C3">
        <w:rPr>
          <w:sz w:val="28"/>
          <w:szCs w:val="28"/>
          <w:lang w:val="ru-RU"/>
        </w:rPr>
        <w:t xml:space="preserve">    в  туловище  и  наоборот). </w:t>
      </w:r>
    </w:p>
    <w:p w:rsidR="000251E0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Рекомендуется  принять   такой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тактический прием, как чередование последнего удара, т.е. боксер, атакуя или контратакуя, сериями ударов должен заканчивать серию каждый раз другим ударом.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 xml:space="preserve">В конце второго года </w:t>
      </w:r>
      <w:r w:rsidR="00D135C3">
        <w:rPr>
          <w:sz w:val="28"/>
          <w:szCs w:val="28"/>
          <w:lang w:val="ru-RU"/>
        </w:rPr>
        <w:t>занятий</w:t>
      </w:r>
      <w:r w:rsidRPr="00D135C3">
        <w:rPr>
          <w:sz w:val="28"/>
          <w:szCs w:val="28"/>
          <w:lang w:val="ru-RU"/>
        </w:rPr>
        <w:t xml:space="preserve"> боксеры принимают участие в спарринг боях и групповых соревнованиях.</w:t>
      </w:r>
    </w:p>
    <w:p w:rsidR="00D135C3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r w:rsidRPr="00625288">
        <w:rPr>
          <w:b/>
          <w:sz w:val="28"/>
          <w:szCs w:val="28"/>
          <w:lang w:val="ru-RU"/>
        </w:rPr>
        <w:t>Воспитательная работа и психологическая</w:t>
      </w:r>
      <w:r w:rsidRPr="00625288">
        <w:rPr>
          <w:b/>
          <w:spacing w:val="-21"/>
          <w:sz w:val="28"/>
          <w:szCs w:val="28"/>
          <w:lang w:val="ru-RU"/>
        </w:rPr>
        <w:t xml:space="preserve"> </w:t>
      </w:r>
      <w:r w:rsidRPr="00625288">
        <w:rPr>
          <w:b/>
          <w:sz w:val="28"/>
          <w:szCs w:val="28"/>
          <w:lang w:val="ru-RU"/>
        </w:rPr>
        <w:t>подготовка</w:t>
      </w:r>
    </w:p>
    <w:p w:rsidR="00D135C3" w:rsidRPr="00D135C3" w:rsidRDefault="00D135C3" w:rsidP="00D135C3">
      <w:pPr>
        <w:pStyle w:val="a7"/>
        <w:jc w:val="center"/>
        <w:rPr>
          <w:b/>
          <w:sz w:val="28"/>
          <w:szCs w:val="28"/>
          <w:lang w:val="ru-RU"/>
        </w:rPr>
      </w:pPr>
    </w:p>
    <w:p w:rsid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качеств. </w:t>
      </w:r>
      <w:r w:rsidRPr="00625288">
        <w:rPr>
          <w:sz w:val="28"/>
          <w:szCs w:val="28"/>
          <w:lang w:val="ru-RU"/>
        </w:rPr>
        <w:t xml:space="preserve">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 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Понимая психологическую подготовку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</w:t>
      </w:r>
      <w:r w:rsidRPr="00625288">
        <w:rPr>
          <w:sz w:val="28"/>
          <w:szCs w:val="28"/>
          <w:lang w:val="ru-RU"/>
        </w:rPr>
        <w:t>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</w:t>
      </w:r>
      <w:r w:rsidRPr="00625288">
        <w:rPr>
          <w:sz w:val="28"/>
          <w:szCs w:val="28"/>
          <w:lang w:val="ru-RU"/>
        </w:rPr>
        <w:lastRenderedPageBreak/>
        <w:t>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юных  спортсменов во многом определяется способностью тренера-преподавателя повседневно сочетать задачи спортивной подготовки и общего</w:t>
      </w:r>
      <w:r w:rsidRPr="00625288">
        <w:rPr>
          <w:spacing w:val="-24"/>
          <w:sz w:val="28"/>
          <w:szCs w:val="28"/>
          <w:lang w:val="ru-RU"/>
        </w:rPr>
        <w:t xml:space="preserve"> </w:t>
      </w:r>
      <w:r w:rsidRPr="00625288">
        <w:rPr>
          <w:sz w:val="28"/>
          <w:szCs w:val="28"/>
          <w:lang w:val="ru-RU"/>
        </w:rPr>
        <w:t>воспитания.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Воспитание дисциплинированности следует </w:t>
      </w:r>
      <w:r w:rsidRPr="00D135C3">
        <w:rPr>
          <w:spacing w:val="-3"/>
          <w:sz w:val="28"/>
          <w:szCs w:val="28"/>
          <w:lang w:val="ru-RU"/>
        </w:rPr>
        <w:t xml:space="preserve">начинать </w:t>
      </w:r>
      <w:r w:rsidRPr="00D135C3">
        <w:rPr>
          <w:sz w:val="28"/>
          <w:szCs w:val="28"/>
          <w:lang w:val="ru-RU"/>
        </w:rPr>
        <w:t xml:space="preserve">с первых занятий. </w:t>
      </w:r>
      <w:r w:rsidRPr="00625288">
        <w:rPr>
          <w:sz w:val="28"/>
          <w:szCs w:val="28"/>
          <w:lang w:val="ru-RU"/>
        </w:rPr>
        <w:t xml:space="preserve">Строгое </w:t>
      </w:r>
      <w:r w:rsidRPr="00625288">
        <w:rPr>
          <w:spacing w:val="-3"/>
          <w:sz w:val="28"/>
          <w:szCs w:val="28"/>
          <w:lang w:val="ru-RU"/>
        </w:rPr>
        <w:t xml:space="preserve">соблюдение </w:t>
      </w:r>
      <w:r w:rsidRPr="00625288">
        <w:rPr>
          <w:sz w:val="28"/>
          <w:szCs w:val="28"/>
          <w:lang w:val="ru-RU"/>
        </w:rPr>
        <w:t xml:space="preserve">правил тренировки и участия в соревнованиях, </w:t>
      </w:r>
      <w:r w:rsidRPr="00625288">
        <w:rPr>
          <w:spacing w:val="-3"/>
          <w:sz w:val="28"/>
          <w:szCs w:val="28"/>
          <w:lang w:val="ru-RU"/>
        </w:rPr>
        <w:t xml:space="preserve">четкое </w:t>
      </w:r>
      <w:r w:rsidRPr="00625288">
        <w:rPr>
          <w:sz w:val="28"/>
          <w:szCs w:val="28"/>
          <w:lang w:val="ru-RU"/>
        </w:rPr>
        <w:t xml:space="preserve">исполнение указаний тренера-преподавателя, отличное поведение на учебных занятиях, в </w:t>
      </w:r>
      <w:r w:rsidRPr="00625288">
        <w:rPr>
          <w:spacing w:val="-4"/>
          <w:sz w:val="28"/>
          <w:szCs w:val="28"/>
          <w:lang w:val="ru-RU"/>
        </w:rPr>
        <w:t xml:space="preserve">школе </w:t>
      </w:r>
      <w:r w:rsidRPr="00625288">
        <w:rPr>
          <w:sz w:val="28"/>
          <w:szCs w:val="28"/>
          <w:lang w:val="ru-RU"/>
        </w:rPr>
        <w:t xml:space="preserve">и </w:t>
      </w:r>
      <w:r w:rsidRPr="00625288">
        <w:rPr>
          <w:spacing w:val="-3"/>
          <w:sz w:val="28"/>
          <w:szCs w:val="28"/>
          <w:lang w:val="ru-RU"/>
        </w:rPr>
        <w:t xml:space="preserve">дома </w:t>
      </w:r>
      <w:r w:rsidRPr="00625288">
        <w:rPr>
          <w:sz w:val="28"/>
          <w:szCs w:val="28"/>
          <w:lang w:val="ru-RU"/>
        </w:rPr>
        <w:t xml:space="preserve">- на все </w:t>
      </w:r>
      <w:r w:rsidRPr="00625288">
        <w:rPr>
          <w:spacing w:val="-3"/>
          <w:sz w:val="28"/>
          <w:szCs w:val="28"/>
          <w:lang w:val="ru-RU"/>
        </w:rPr>
        <w:t xml:space="preserve">это </w:t>
      </w:r>
      <w:r w:rsidRPr="00625288">
        <w:rPr>
          <w:sz w:val="28"/>
          <w:szCs w:val="28"/>
          <w:lang w:val="ru-RU"/>
        </w:rPr>
        <w:t xml:space="preserve">должен постоянно обращать внимание </w:t>
      </w:r>
      <w:r w:rsidRPr="00625288">
        <w:rPr>
          <w:spacing w:val="-6"/>
          <w:sz w:val="28"/>
          <w:szCs w:val="28"/>
          <w:lang w:val="ru-RU"/>
        </w:rPr>
        <w:t xml:space="preserve">педагог. </w:t>
      </w:r>
      <w:r w:rsidRPr="00625288">
        <w:rPr>
          <w:sz w:val="28"/>
          <w:szCs w:val="28"/>
          <w:lang w:val="ru-RU"/>
        </w:rPr>
        <w:t xml:space="preserve">Важно с самого </w:t>
      </w:r>
      <w:r w:rsidRPr="00625288">
        <w:rPr>
          <w:spacing w:val="-3"/>
          <w:sz w:val="28"/>
          <w:szCs w:val="28"/>
          <w:lang w:val="ru-RU"/>
        </w:rPr>
        <w:t xml:space="preserve">начала </w:t>
      </w:r>
      <w:r w:rsidRPr="00625288">
        <w:rPr>
          <w:sz w:val="28"/>
          <w:szCs w:val="28"/>
          <w:lang w:val="ru-RU"/>
        </w:rPr>
        <w:t xml:space="preserve">спортивных занятий воспитывать спортивное </w:t>
      </w:r>
      <w:r w:rsidRPr="00625288">
        <w:rPr>
          <w:spacing w:val="-3"/>
          <w:sz w:val="28"/>
          <w:szCs w:val="28"/>
          <w:lang w:val="ru-RU"/>
        </w:rPr>
        <w:t xml:space="preserve">трудолюбие </w:t>
      </w:r>
      <w:r w:rsidRPr="00625288">
        <w:rPr>
          <w:sz w:val="28"/>
          <w:szCs w:val="28"/>
          <w:lang w:val="ru-RU"/>
        </w:rPr>
        <w:t xml:space="preserve">и способность </w:t>
      </w:r>
      <w:r w:rsidRPr="00625288">
        <w:rPr>
          <w:spacing w:val="-3"/>
          <w:sz w:val="28"/>
          <w:szCs w:val="28"/>
          <w:lang w:val="ru-RU"/>
        </w:rPr>
        <w:t xml:space="preserve">преодолевать </w:t>
      </w:r>
      <w:r w:rsidRPr="00625288">
        <w:rPr>
          <w:sz w:val="28"/>
          <w:szCs w:val="28"/>
          <w:lang w:val="ru-RU"/>
        </w:rPr>
        <w:t xml:space="preserve">специфические трудности, что достигается, прежде всего, систематическим выполнением тренировочных заданий. На </w:t>
      </w:r>
      <w:r w:rsidRPr="00625288">
        <w:rPr>
          <w:spacing w:val="-3"/>
          <w:sz w:val="28"/>
          <w:szCs w:val="28"/>
          <w:lang w:val="ru-RU"/>
        </w:rPr>
        <w:t xml:space="preserve">конкретных </w:t>
      </w:r>
      <w:r w:rsidRPr="00625288">
        <w:rPr>
          <w:sz w:val="28"/>
          <w:szCs w:val="28"/>
          <w:lang w:val="ru-RU"/>
        </w:rPr>
        <w:t xml:space="preserve">примерах нужно </w:t>
      </w:r>
      <w:r w:rsidRPr="00625288">
        <w:rPr>
          <w:spacing w:val="-3"/>
          <w:sz w:val="28"/>
          <w:szCs w:val="28"/>
          <w:lang w:val="ru-RU"/>
        </w:rPr>
        <w:t xml:space="preserve">убеждать </w:t>
      </w:r>
      <w:r w:rsidRPr="00625288">
        <w:rPr>
          <w:sz w:val="28"/>
          <w:szCs w:val="28"/>
          <w:lang w:val="ru-RU"/>
        </w:rPr>
        <w:t xml:space="preserve">юного спортсмена, </w:t>
      </w:r>
      <w:r w:rsidRPr="00625288">
        <w:rPr>
          <w:spacing w:val="-3"/>
          <w:sz w:val="28"/>
          <w:szCs w:val="28"/>
          <w:lang w:val="ru-RU"/>
        </w:rPr>
        <w:t xml:space="preserve">что </w:t>
      </w:r>
      <w:r w:rsidRPr="00625288">
        <w:rPr>
          <w:sz w:val="28"/>
          <w:szCs w:val="28"/>
          <w:lang w:val="ru-RU"/>
        </w:rPr>
        <w:t xml:space="preserve">успех в современном спорте зависит от </w:t>
      </w:r>
      <w:r w:rsidRPr="00625288">
        <w:rPr>
          <w:spacing w:val="-3"/>
          <w:sz w:val="28"/>
          <w:szCs w:val="28"/>
          <w:lang w:val="ru-RU"/>
        </w:rPr>
        <w:t xml:space="preserve">трудолюбия. </w:t>
      </w:r>
      <w:r w:rsidRPr="00625288">
        <w:rPr>
          <w:sz w:val="28"/>
          <w:szCs w:val="28"/>
          <w:lang w:val="ru-RU"/>
        </w:rPr>
        <w:t xml:space="preserve">Психологическая </w:t>
      </w:r>
      <w:r w:rsidRPr="00625288">
        <w:rPr>
          <w:spacing w:val="-4"/>
          <w:sz w:val="28"/>
          <w:szCs w:val="28"/>
          <w:lang w:val="ru-RU"/>
        </w:rPr>
        <w:t>подготовка</w:t>
      </w:r>
      <w:r w:rsidRPr="00625288">
        <w:rPr>
          <w:spacing w:val="62"/>
          <w:sz w:val="28"/>
          <w:szCs w:val="28"/>
          <w:lang w:val="ru-RU"/>
        </w:rPr>
        <w:t xml:space="preserve"> </w:t>
      </w:r>
      <w:r w:rsidRPr="00625288">
        <w:rPr>
          <w:sz w:val="28"/>
          <w:szCs w:val="28"/>
          <w:lang w:val="ru-RU"/>
        </w:rPr>
        <w:t xml:space="preserve">на спортивно-оздоровительном этапе направлена на преодоление чувства страха перед </w:t>
      </w:r>
      <w:r w:rsidRPr="00625288">
        <w:rPr>
          <w:spacing w:val="-3"/>
          <w:sz w:val="28"/>
          <w:szCs w:val="28"/>
          <w:lang w:val="ru-RU"/>
        </w:rPr>
        <w:t xml:space="preserve">соперником, </w:t>
      </w:r>
      <w:r w:rsidRPr="00625288">
        <w:rPr>
          <w:sz w:val="28"/>
          <w:szCs w:val="28"/>
          <w:lang w:val="ru-RU"/>
        </w:rPr>
        <w:t>на воспитание умения проявлять волю, терпеть усталость и превозмогать</w:t>
      </w:r>
      <w:r w:rsidRPr="00625288">
        <w:rPr>
          <w:spacing w:val="-35"/>
          <w:sz w:val="28"/>
          <w:szCs w:val="28"/>
          <w:lang w:val="ru-RU"/>
        </w:rPr>
        <w:t xml:space="preserve"> </w:t>
      </w:r>
      <w:r w:rsidRPr="00625288">
        <w:rPr>
          <w:sz w:val="28"/>
          <w:szCs w:val="28"/>
          <w:lang w:val="ru-RU"/>
        </w:rPr>
        <w:t>боль.</w:t>
      </w:r>
    </w:p>
    <w:p w:rsidR="000251E0" w:rsidRDefault="000251E0" w:rsidP="00D135C3">
      <w:pPr>
        <w:pStyle w:val="a7"/>
        <w:ind w:firstLine="709"/>
        <w:jc w:val="center"/>
        <w:rPr>
          <w:b/>
          <w:sz w:val="28"/>
          <w:szCs w:val="28"/>
          <w:lang w:val="ru-RU"/>
        </w:rPr>
      </w:pPr>
      <w:bookmarkStart w:id="8" w:name="_TOC_250009"/>
      <w:r w:rsidRPr="00625288">
        <w:rPr>
          <w:b/>
          <w:sz w:val="28"/>
          <w:szCs w:val="28"/>
          <w:lang w:val="ru-RU"/>
        </w:rPr>
        <w:t>Самостоятельная</w:t>
      </w:r>
      <w:r w:rsidRPr="00625288">
        <w:rPr>
          <w:b/>
          <w:spacing w:val="57"/>
          <w:sz w:val="28"/>
          <w:szCs w:val="28"/>
          <w:lang w:val="ru-RU"/>
        </w:rPr>
        <w:t xml:space="preserve"> </w:t>
      </w:r>
      <w:bookmarkEnd w:id="8"/>
      <w:r w:rsidRPr="00625288">
        <w:rPr>
          <w:b/>
          <w:sz w:val="28"/>
          <w:szCs w:val="28"/>
          <w:lang w:val="ru-RU"/>
        </w:rPr>
        <w:t>работа</w:t>
      </w:r>
    </w:p>
    <w:p w:rsidR="00D135C3" w:rsidRPr="00D135C3" w:rsidRDefault="00D135C3" w:rsidP="00D135C3">
      <w:pPr>
        <w:pStyle w:val="a7"/>
        <w:ind w:firstLine="709"/>
        <w:jc w:val="center"/>
        <w:rPr>
          <w:b/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Одной из форм учебного процесса являются самостоятельные занятия во время учебно-тренировочного процесса. </w:t>
      </w:r>
      <w:r w:rsidRPr="00625288">
        <w:rPr>
          <w:sz w:val="28"/>
          <w:szCs w:val="28"/>
          <w:lang w:val="ru-RU"/>
        </w:rPr>
        <w:t>Тренер - преподаватель рекомендует упражнения для каждого обучающегося, последовательность их выполнения, комплексы утренней гимнастики, и методическую литературу. Тренер-преподаватель может давать обучающимся задания для самостоятельной работы на отработку того или иного элемента при достаточных знаниях об отрабатываемом элементе, правилах выполнения, мерах безопасности, а также в качестве домашнего задания. При этом обязателен всесторонний контроль качества выполнения задания с последующим анализом и разбором допущенных ошибок.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bookmarkStart w:id="9" w:name="_TOC_250008"/>
      <w:r w:rsidRPr="00625288">
        <w:rPr>
          <w:b/>
          <w:sz w:val="28"/>
          <w:szCs w:val="28"/>
          <w:lang w:val="ru-RU"/>
        </w:rPr>
        <w:t>Методическое обеспечение</w:t>
      </w:r>
      <w:r w:rsidRPr="00625288">
        <w:rPr>
          <w:b/>
          <w:spacing w:val="-11"/>
          <w:sz w:val="28"/>
          <w:szCs w:val="28"/>
          <w:lang w:val="ru-RU"/>
        </w:rPr>
        <w:t xml:space="preserve"> </w:t>
      </w:r>
      <w:bookmarkEnd w:id="9"/>
      <w:r w:rsidRPr="00625288">
        <w:rPr>
          <w:b/>
          <w:sz w:val="28"/>
          <w:szCs w:val="28"/>
          <w:lang w:val="ru-RU"/>
        </w:rPr>
        <w:t>программы</w:t>
      </w:r>
    </w:p>
    <w:p w:rsidR="000251E0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bookmarkStart w:id="10" w:name="_TOC_250007"/>
      <w:r w:rsidRPr="00625288">
        <w:rPr>
          <w:b/>
          <w:sz w:val="28"/>
          <w:szCs w:val="28"/>
          <w:lang w:val="ru-RU"/>
        </w:rPr>
        <w:t>Формы, методы и средства</w:t>
      </w:r>
      <w:r w:rsidRPr="00625288">
        <w:rPr>
          <w:b/>
          <w:spacing w:val="-19"/>
          <w:sz w:val="28"/>
          <w:szCs w:val="28"/>
          <w:lang w:val="ru-RU"/>
        </w:rPr>
        <w:t xml:space="preserve"> </w:t>
      </w:r>
      <w:bookmarkEnd w:id="10"/>
      <w:r w:rsidRPr="00625288">
        <w:rPr>
          <w:b/>
          <w:sz w:val="28"/>
          <w:szCs w:val="28"/>
          <w:lang w:val="ru-RU"/>
        </w:rPr>
        <w:t>обучения</w:t>
      </w:r>
    </w:p>
    <w:p w:rsidR="00D135C3" w:rsidRPr="00D135C3" w:rsidRDefault="00D135C3" w:rsidP="00D135C3">
      <w:pPr>
        <w:pStyle w:val="a7"/>
        <w:jc w:val="center"/>
        <w:rPr>
          <w:b/>
          <w:sz w:val="28"/>
          <w:szCs w:val="28"/>
          <w:lang w:val="ru-RU"/>
        </w:rPr>
      </w:pP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Значительное омоложение, произошедшее в спорте в последние годы (начало тренировок с 6 лет и даже с более раннего возраста), создало предпосылки для обязательного осуществления начальных занятий на спортивно-оздоровительном этапе подготовки.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Основные задачи этого этапа: укрепление здоровья и всестороннее физическое развитие детей; постепенный переход к целенаправленной подготовке в избранном виде спорта; повышение уровня физической подготовки на основе проведения многоборной подготовки; отбор перспективных юных спортсменов для дальнейших занятий. На протяжении спортивно-оздоровительного этапа подготовки  начинающие юные спортсмены должны познакомиться с техникой нескольких видов: легкой атлетики, акробатики, игровых и единоборных видов</w:t>
      </w:r>
      <w:r w:rsidRPr="00625288">
        <w:rPr>
          <w:spacing w:val="-25"/>
          <w:sz w:val="28"/>
          <w:szCs w:val="28"/>
          <w:lang w:val="ru-RU"/>
        </w:rPr>
        <w:t xml:space="preserve"> </w:t>
      </w:r>
      <w:r w:rsidRPr="00625288">
        <w:rPr>
          <w:sz w:val="28"/>
          <w:szCs w:val="28"/>
          <w:lang w:val="ru-RU"/>
        </w:rPr>
        <w:t>спорта.</w:t>
      </w:r>
    </w:p>
    <w:p w:rsidR="000251E0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с учетом факторов, ограничивающих физическую нагрузку - отсутствие специфических двигательных навыков и адаптации к физическим нагрузкам.</w:t>
      </w:r>
    </w:p>
    <w:p w:rsidR="00D135C3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jc w:val="both"/>
        <w:rPr>
          <w:b/>
          <w:sz w:val="28"/>
          <w:szCs w:val="28"/>
          <w:lang w:val="ru-RU"/>
        </w:rPr>
      </w:pPr>
      <w:r w:rsidRPr="00625288">
        <w:rPr>
          <w:b/>
          <w:sz w:val="28"/>
          <w:szCs w:val="28"/>
          <w:lang w:val="ru-RU"/>
        </w:rPr>
        <w:lastRenderedPageBreak/>
        <w:t>Возрастные особенности физического развития представлены в таблице.</w:t>
      </w:r>
    </w:p>
    <w:p w:rsidR="00D135C3" w:rsidRDefault="000251E0" w:rsidP="00D135C3">
      <w:pPr>
        <w:pStyle w:val="1"/>
        <w:spacing w:before="167"/>
        <w:ind w:left="1358" w:right="175" w:firstLine="0"/>
        <w:jc w:val="center"/>
        <w:rPr>
          <w:lang w:val="ru-RU"/>
        </w:rPr>
      </w:pPr>
      <w:r w:rsidRPr="00A24325">
        <w:rPr>
          <w:lang w:val="ru-RU"/>
        </w:rPr>
        <w:t xml:space="preserve">Примерные сенситивные периоды </w:t>
      </w:r>
    </w:p>
    <w:p w:rsidR="000251E0" w:rsidRPr="00A24325" w:rsidRDefault="000251E0" w:rsidP="00D135C3">
      <w:pPr>
        <w:pStyle w:val="1"/>
        <w:spacing w:before="167"/>
        <w:ind w:left="1358" w:right="175" w:firstLine="0"/>
        <w:jc w:val="center"/>
        <w:rPr>
          <w:lang w:val="ru-RU"/>
        </w:rPr>
      </w:pPr>
      <w:r w:rsidRPr="00A24325">
        <w:rPr>
          <w:lang w:val="ru-RU"/>
        </w:rPr>
        <w:t>развития двигательных качеств</w:t>
      </w:r>
    </w:p>
    <w:p w:rsidR="000251E0" w:rsidRPr="00A24325" w:rsidRDefault="000251E0" w:rsidP="000251E0">
      <w:pPr>
        <w:pStyle w:val="a5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283"/>
        <w:gridCol w:w="293"/>
        <w:gridCol w:w="295"/>
        <w:gridCol w:w="293"/>
        <w:gridCol w:w="377"/>
        <w:gridCol w:w="374"/>
        <w:gridCol w:w="377"/>
        <w:gridCol w:w="372"/>
        <w:gridCol w:w="377"/>
        <w:gridCol w:w="374"/>
        <w:gridCol w:w="382"/>
        <w:gridCol w:w="341"/>
        <w:gridCol w:w="432"/>
      </w:tblGrid>
      <w:tr w:rsidR="000251E0" w:rsidRPr="00D135C3" w:rsidTr="00D135C3">
        <w:trPr>
          <w:trHeight w:hRule="exact" w:val="343"/>
        </w:trPr>
        <w:tc>
          <w:tcPr>
            <w:tcW w:w="4526" w:type="dxa"/>
            <w:vMerge w:val="restart"/>
          </w:tcPr>
          <w:p w:rsidR="000251E0" w:rsidRPr="00D135C3" w:rsidRDefault="000251E0" w:rsidP="007D1F56">
            <w:pPr>
              <w:pStyle w:val="TableParagraph"/>
              <w:spacing w:before="5" w:line="242" w:lineRule="auto"/>
              <w:ind w:left="1008" w:right="52" w:hanging="93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4570" w:type="dxa"/>
            <w:gridSpan w:val="13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14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0251E0" w:rsidRPr="00D135C3" w:rsidTr="00D135C3">
        <w:trPr>
          <w:trHeight w:hRule="exact" w:val="346"/>
        </w:trPr>
        <w:tc>
          <w:tcPr>
            <w:tcW w:w="4526" w:type="dxa"/>
            <w:vMerge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6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19" w:right="16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19" w:right="18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3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19" w:right="16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2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37" w:right="55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251E0" w:rsidRPr="00D135C3" w:rsidTr="00D135C3">
        <w:trPr>
          <w:trHeight w:hRule="exact" w:val="346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-1" w:right="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9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E0" w:rsidRPr="00D135C3" w:rsidTr="00D135C3">
        <w:trPr>
          <w:trHeight w:hRule="exact" w:val="341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31" w:right="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Мышечная масса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right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9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E0" w:rsidRPr="00D135C3" w:rsidTr="00D135C3">
        <w:trPr>
          <w:trHeight w:hRule="exact" w:val="343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left="31" w:right="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41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251E0" w:rsidRPr="00D135C3" w:rsidTr="00D135C3">
        <w:trPr>
          <w:trHeight w:hRule="exact" w:val="341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31" w:right="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right="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right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left="9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E0" w:rsidRPr="00D135C3" w:rsidTr="00D135C3">
        <w:trPr>
          <w:trHeight w:hRule="exact" w:val="425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spacing w:before="36"/>
              <w:ind w:left="31" w:right="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0251E0" w:rsidRPr="00D135C3" w:rsidRDefault="000251E0" w:rsidP="007D1F56">
            <w:pPr>
              <w:pStyle w:val="TableParagraph"/>
              <w:spacing w:before="36"/>
              <w:ind w:right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before="36"/>
              <w:ind w:left="9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251E0" w:rsidRPr="00D135C3" w:rsidRDefault="000251E0" w:rsidP="007D1F56">
            <w:pPr>
              <w:pStyle w:val="TableParagraph"/>
              <w:spacing w:before="36"/>
              <w:ind w:righ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41" w:type="dxa"/>
          </w:tcPr>
          <w:p w:rsidR="000251E0" w:rsidRPr="00D135C3" w:rsidRDefault="000251E0" w:rsidP="007D1F56">
            <w:pPr>
              <w:pStyle w:val="TableParagraph"/>
              <w:spacing w:before="36"/>
              <w:ind w:right="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0251E0" w:rsidRPr="00D135C3" w:rsidRDefault="000251E0" w:rsidP="007D1F56">
            <w:pPr>
              <w:pStyle w:val="TableParagraph"/>
              <w:spacing w:line="317" w:lineRule="exact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251E0" w:rsidRPr="00D135C3" w:rsidTr="00D135C3">
        <w:trPr>
          <w:trHeight w:hRule="exact" w:val="665"/>
        </w:trPr>
        <w:tc>
          <w:tcPr>
            <w:tcW w:w="4526" w:type="dxa"/>
          </w:tcPr>
          <w:p w:rsidR="000251E0" w:rsidRPr="00D135C3" w:rsidRDefault="000251E0" w:rsidP="007D1F56">
            <w:pPr>
              <w:pStyle w:val="TableParagraph"/>
              <w:ind w:left="31" w:right="143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28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0251E0" w:rsidRPr="00D135C3" w:rsidRDefault="000251E0" w:rsidP="007D1F56">
            <w:pPr>
              <w:pStyle w:val="TableParagraph"/>
              <w:spacing w:before="153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3" w:type="dxa"/>
          </w:tcPr>
          <w:p w:rsidR="000251E0" w:rsidRPr="00D135C3" w:rsidRDefault="000251E0" w:rsidP="007D1F56">
            <w:pPr>
              <w:pStyle w:val="TableParagraph"/>
              <w:spacing w:before="153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7" w:type="dxa"/>
          </w:tcPr>
          <w:p w:rsidR="000251E0" w:rsidRPr="00D135C3" w:rsidRDefault="000251E0" w:rsidP="007D1F56">
            <w:pPr>
              <w:pStyle w:val="TableParagraph"/>
              <w:spacing w:before="153"/>
              <w:ind w:right="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0251E0" w:rsidRPr="00D135C3" w:rsidRDefault="000251E0" w:rsidP="007D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0251E0" w:rsidRPr="00D135C3" w:rsidRDefault="000251E0" w:rsidP="007D1F56">
            <w:pPr>
              <w:pStyle w:val="TableParagraph"/>
              <w:spacing w:before="153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0251E0" w:rsidRPr="00D135C3" w:rsidRDefault="000251E0" w:rsidP="007D1F56">
            <w:pPr>
              <w:pStyle w:val="TableParagraph"/>
              <w:spacing w:before="153"/>
              <w:ind w:righ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41" w:type="dxa"/>
          </w:tcPr>
          <w:p w:rsidR="000251E0" w:rsidRPr="00D135C3" w:rsidRDefault="000251E0" w:rsidP="007D1F56">
            <w:pPr>
              <w:pStyle w:val="TableParagraph"/>
              <w:spacing w:before="153"/>
              <w:ind w:right="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0251E0" w:rsidRPr="00D135C3" w:rsidRDefault="000251E0" w:rsidP="007D1F56">
            <w:pPr>
              <w:pStyle w:val="TableParagraph"/>
              <w:spacing w:line="315" w:lineRule="exact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D135C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0251E0" w:rsidRPr="00D135C3" w:rsidRDefault="000251E0" w:rsidP="000251E0">
      <w:pPr>
        <w:tabs>
          <w:tab w:val="left" w:pos="6390"/>
        </w:tabs>
        <w:spacing w:line="480" w:lineRule="atLeast"/>
        <w:jc w:val="both"/>
        <w:rPr>
          <w:rFonts w:cs="Times New Roman"/>
          <w:szCs w:val="28"/>
        </w:rPr>
      </w:pP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Содержание </w:t>
      </w:r>
      <w:r w:rsidR="00D135C3">
        <w:rPr>
          <w:sz w:val="28"/>
          <w:szCs w:val="28"/>
          <w:lang w:val="ru-RU"/>
        </w:rPr>
        <w:t>тренировочного</w:t>
      </w:r>
      <w:r w:rsidRPr="00D135C3">
        <w:rPr>
          <w:sz w:val="28"/>
          <w:szCs w:val="28"/>
          <w:lang w:val="ru-RU"/>
        </w:rPr>
        <w:t xml:space="preserve"> процесса опред</w:t>
      </w:r>
      <w:r w:rsidR="00D135C3">
        <w:rPr>
          <w:sz w:val="28"/>
          <w:szCs w:val="28"/>
          <w:lang w:val="ru-RU"/>
        </w:rPr>
        <w:t xml:space="preserve">еляется настоящей программой и </w:t>
      </w:r>
      <w:r w:rsidRPr="00D135C3">
        <w:rPr>
          <w:sz w:val="28"/>
          <w:szCs w:val="28"/>
          <w:lang w:val="ru-RU"/>
        </w:rPr>
        <w:t xml:space="preserve"> </w:t>
      </w:r>
      <w:r w:rsidR="00D135C3">
        <w:rPr>
          <w:sz w:val="28"/>
          <w:szCs w:val="28"/>
          <w:lang w:val="ru-RU"/>
        </w:rPr>
        <w:t>плано</w:t>
      </w:r>
      <w:r w:rsidRPr="00D135C3">
        <w:rPr>
          <w:sz w:val="28"/>
          <w:szCs w:val="28"/>
          <w:lang w:val="ru-RU"/>
        </w:rPr>
        <w:t xml:space="preserve">м, в которых определяется минимум содержания </w:t>
      </w:r>
      <w:r w:rsidR="00D135C3">
        <w:rPr>
          <w:sz w:val="28"/>
          <w:szCs w:val="28"/>
          <w:lang w:val="ru-RU"/>
        </w:rPr>
        <w:t>программн</w:t>
      </w:r>
      <w:r w:rsidRPr="00D135C3">
        <w:rPr>
          <w:sz w:val="28"/>
          <w:szCs w:val="28"/>
          <w:lang w:val="ru-RU"/>
        </w:rPr>
        <w:t>ого материала.</w:t>
      </w:r>
    </w:p>
    <w:p w:rsidR="000251E0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Эффективность</w:t>
      </w:r>
      <w:r w:rsidR="000251E0" w:rsidRPr="00D135C3">
        <w:rPr>
          <w:sz w:val="28"/>
          <w:szCs w:val="28"/>
          <w:lang w:val="ru-RU"/>
        </w:rPr>
        <w:t xml:space="preserve"> процесса определяется четкой структурой, представляющей собой относительно устойчивый порядок объединения компонентов </w:t>
      </w:r>
      <w:r>
        <w:rPr>
          <w:sz w:val="28"/>
          <w:szCs w:val="28"/>
          <w:lang w:val="ru-RU"/>
        </w:rPr>
        <w:t>всего</w:t>
      </w:r>
      <w:r w:rsidR="000251E0" w:rsidRPr="00D135C3">
        <w:rPr>
          <w:sz w:val="28"/>
          <w:szCs w:val="28"/>
          <w:lang w:val="ru-RU"/>
        </w:rPr>
        <w:t xml:space="preserve"> процесса, их общую последовательность и закономерное соотношение друг с другом.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Работа планируется в следующих формах: общий годичный план, тематический рабочий план, план каждого занятия.</w:t>
      </w:r>
    </w:p>
    <w:p w:rsidR="000251E0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Основными формами </w:t>
      </w:r>
      <w:r w:rsidR="000251E0" w:rsidRPr="00D135C3">
        <w:rPr>
          <w:sz w:val="28"/>
          <w:szCs w:val="28"/>
          <w:lang w:val="ru-RU"/>
        </w:rPr>
        <w:t>занятий являются: теоретические занятия, тренировочные занятия, участие в спортивных соревнованиях.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Исходя из целей, занятия могут быть тренировочными, контрольными, соревновательными. </w:t>
      </w:r>
      <w:r w:rsidR="00D135C3" w:rsidRPr="00D135C3">
        <w:rPr>
          <w:sz w:val="28"/>
          <w:szCs w:val="28"/>
          <w:lang w:val="ru-RU"/>
        </w:rPr>
        <w:t xml:space="preserve">Цель </w:t>
      </w:r>
      <w:r w:rsidRPr="00D135C3">
        <w:rPr>
          <w:sz w:val="28"/>
          <w:szCs w:val="28"/>
          <w:lang w:val="ru-RU"/>
        </w:rPr>
        <w:t>занятий сводится к усвоению нового материала. На тренировочных занятиях идёт не только изучение нового материала, закрепление пройденного, но и уделяется внимание общей и  специальной работоспособности. Контрольные занятия применяются в конце прохождения определённого раздела  программы. На таких занятиях принимаются зачёты по технике, проводится тестирование, что позволяет наглядно представить качество проведенной работы.</w:t>
      </w:r>
      <w:r w:rsidR="00D135C3">
        <w:rPr>
          <w:sz w:val="28"/>
          <w:szCs w:val="28"/>
          <w:lang w:val="ru-RU"/>
        </w:rPr>
        <w:t xml:space="preserve"> Данные </w:t>
      </w:r>
      <w:r w:rsidRPr="00D135C3">
        <w:rPr>
          <w:sz w:val="28"/>
          <w:szCs w:val="28"/>
          <w:lang w:val="ru-RU"/>
        </w:rPr>
        <w:t xml:space="preserve">занятия строятся в соответствии с общими закономерностями построения занятий по физическому воспитанию. Эффективность занятий зависит от степени рациональной организации плотности занятий, оптимальной дозировки нагрузки, учета индивидуальных особенностей </w:t>
      </w:r>
      <w:r w:rsidR="00D135C3">
        <w:rPr>
          <w:sz w:val="28"/>
          <w:szCs w:val="28"/>
          <w:lang w:val="ru-RU"/>
        </w:rPr>
        <w:t>заним</w:t>
      </w:r>
      <w:r w:rsidRPr="00D135C3">
        <w:rPr>
          <w:sz w:val="28"/>
          <w:szCs w:val="28"/>
          <w:lang w:val="ru-RU"/>
        </w:rPr>
        <w:t>ающихся. В зависимости от  этих   факторов   и   этапов   подготовки,   занятия   могут   проводиться   с помощью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 xml:space="preserve">различных  организационных  форм.  </w:t>
      </w:r>
      <w:r w:rsidRPr="00625288">
        <w:rPr>
          <w:sz w:val="28"/>
          <w:szCs w:val="28"/>
          <w:lang w:val="ru-RU"/>
        </w:rPr>
        <w:t>Групповая  форма  обучения  создает  хорошие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условия для микро соперничества во время занятий, а также воспитывает чувство взаимопомощи при выполнении упражнений.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Индивидуальная форма обучения - обучающиеся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преподаватель </w:t>
      </w:r>
      <w:r w:rsidRPr="00625288">
        <w:rPr>
          <w:sz w:val="28"/>
          <w:szCs w:val="28"/>
          <w:lang w:val="ru-RU"/>
        </w:rPr>
        <w:lastRenderedPageBreak/>
        <w:t>может дозировать индивидуальную нагрузку для каждого обучающегося.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Фронтальная форма обучения позволяет преподавателю одновременно контролировать выполнение задания всеми обучающимися, т.к. одно и то же упражнение выполняется всеми одновременно.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Все занятия, кроме теоретических, состоят из трёх частей: вводной, подготовительной, основной и заключительной.</w:t>
      </w:r>
    </w:p>
    <w:p w:rsidR="000251E0" w:rsidRPr="00625288" w:rsidRDefault="000251E0" w:rsidP="00D135C3">
      <w:pPr>
        <w:pStyle w:val="a7"/>
        <w:ind w:firstLine="709"/>
        <w:jc w:val="both"/>
        <w:rPr>
          <w:b/>
          <w:bCs/>
          <w:sz w:val="28"/>
          <w:szCs w:val="28"/>
          <w:lang w:val="ru-RU"/>
        </w:rPr>
      </w:pPr>
      <w:r w:rsidRPr="00625288">
        <w:rPr>
          <w:b/>
          <w:bCs/>
          <w:sz w:val="28"/>
          <w:szCs w:val="28"/>
          <w:lang w:val="ru-RU"/>
        </w:rPr>
        <w:t>Ожидаемый результат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укрепление здоровья;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развитие физических качеств (силы, быстроты, выносливости, ловкости и др.);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коррекция недостатков физического развития;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воспитание</w:t>
      </w:r>
      <w:r w:rsidRPr="00625288">
        <w:rPr>
          <w:sz w:val="28"/>
          <w:szCs w:val="28"/>
          <w:lang w:val="ru-RU"/>
        </w:rPr>
        <w:tab/>
        <w:t>моральных</w:t>
      </w:r>
      <w:r w:rsidRPr="00625288">
        <w:rPr>
          <w:sz w:val="28"/>
          <w:szCs w:val="28"/>
          <w:lang w:val="ru-RU"/>
        </w:rPr>
        <w:tab/>
        <w:t>и</w:t>
      </w:r>
      <w:r w:rsidRPr="00625288">
        <w:rPr>
          <w:sz w:val="28"/>
          <w:szCs w:val="28"/>
          <w:lang w:val="ru-RU"/>
        </w:rPr>
        <w:tab/>
        <w:t>волевых</w:t>
      </w:r>
      <w:r w:rsidRPr="00625288">
        <w:rPr>
          <w:sz w:val="28"/>
          <w:szCs w:val="28"/>
          <w:lang w:val="ru-RU"/>
        </w:rPr>
        <w:tab/>
        <w:t>качеств,</w:t>
      </w:r>
      <w:r w:rsidRPr="00625288">
        <w:rPr>
          <w:sz w:val="28"/>
          <w:szCs w:val="28"/>
          <w:lang w:val="ru-RU"/>
        </w:rPr>
        <w:tab/>
        <w:t>способствование</w:t>
      </w:r>
      <w:r w:rsidRPr="00625288">
        <w:rPr>
          <w:sz w:val="28"/>
          <w:szCs w:val="28"/>
          <w:lang w:val="ru-RU"/>
        </w:rPr>
        <w:tab/>
        <w:t>становлению спортивного характера.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 процессе изучения программы занимающиеся:</w:t>
      </w:r>
    </w:p>
    <w:p w:rsidR="000251E0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З</w:t>
      </w:r>
      <w:r w:rsidR="000251E0" w:rsidRPr="00D135C3">
        <w:rPr>
          <w:sz w:val="28"/>
          <w:szCs w:val="28"/>
          <w:lang w:val="ru-RU"/>
        </w:rPr>
        <w:t>накомятся</w:t>
      </w:r>
      <w:r>
        <w:rPr>
          <w:sz w:val="28"/>
          <w:szCs w:val="28"/>
          <w:lang w:val="ru-RU"/>
        </w:rPr>
        <w:t xml:space="preserve"> с </w:t>
      </w:r>
      <w:r w:rsidR="000251E0" w:rsidRPr="00D135C3">
        <w:rPr>
          <w:sz w:val="28"/>
          <w:szCs w:val="28"/>
          <w:lang w:val="ru-RU"/>
        </w:rPr>
        <w:t xml:space="preserve">требованиями безопасности на занятиях по  боксу  и  </w:t>
      </w:r>
      <w:r>
        <w:rPr>
          <w:sz w:val="28"/>
          <w:szCs w:val="28"/>
          <w:lang w:val="ru-RU"/>
        </w:rPr>
        <w:t xml:space="preserve">изучают </w:t>
      </w:r>
      <w:r w:rsidR="000251E0" w:rsidRPr="00D135C3">
        <w:rPr>
          <w:sz w:val="28"/>
          <w:szCs w:val="28"/>
          <w:lang w:val="ru-RU"/>
        </w:rPr>
        <w:t>основы  предупреждения травматизма;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требования к форме одежды на занятиях по боксу; правилами личной гигиены;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историей развития вида спорта бокс; правилами личной гигиены;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краткими сведениями о влиянии физических упражнений на организм;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правилами соревнований</w:t>
      </w:r>
    </w:p>
    <w:p w:rsidR="000251E0" w:rsidRPr="00625288" w:rsidRDefault="000251E0" w:rsidP="00D135C3">
      <w:pPr>
        <w:pStyle w:val="a7"/>
        <w:ind w:firstLine="709"/>
        <w:jc w:val="both"/>
        <w:rPr>
          <w:i/>
          <w:sz w:val="28"/>
          <w:szCs w:val="28"/>
          <w:lang w:val="ru-RU"/>
        </w:rPr>
      </w:pPr>
      <w:r w:rsidRPr="00625288">
        <w:rPr>
          <w:i/>
          <w:sz w:val="28"/>
          <w:szCs w:val="28"/>
          <w:lang w:val="ru-RU"/>
        </w:rPr>
        <w:t>Уметь: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приёмы самостраховки при неожиданном падении в быту (на улице, катке, дома, в школе и т.п.);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приемы самозащиты для устранения угрозы своей жизни и здоровью, а также оказания помощи товарищу.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Примерная последовательность изучения материала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 процессе тренировочных занятий боксеры данной группы решают  следующие задачи: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общая физическая подготовка;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развитие физических качеств;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изучение технико-тактических приемов бокса.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Реализация двух первых задач производится с помощью средств и методов общей и специальной физических подготовок. Для изучения и совершенствования технико-тактических действий используется следующие средства и методы.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Положение кулака при нанесении ударов: давление на мешок или настенную подушку ударной частью кулака; давление ладонью одной руки на головки пястных костей другой руки; нанесение ударов по настенной подушке, мешку или «лапам».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Боевая стойка: усвоение рационального положения ног, туловища и рук; изучение всех положений стойки, их исправление перед зеркалом; перемещение  веса тела в учебной и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Передвижения. </w:t>
      </w:r>
      <w:r w:rsidRPr="00D135C3">
        <w:rPr>
          <w:sz w:val="28"/>
          <w:szCs w:val="28"/>
          <w:lang w:val="ru-RU"/>
        </w:rPr>
        <w:t>Перемещение по рингу может осуществляться либо   шагами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(обычный и приставной), либо скачками (толчком одной или двумя ногами).</w:t>
      </w:r>
    </w:p>
    <w:p w:rsid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Перемещение обычным шагом более удобно, если противник находится на значительном расстоянии (до 3-х и более шагов). Этот способ применяется, как в атаке так и </w:t>
      </w:r>
      <w:r w:rsidRPr="00625288">
        <w:rPr>
          <w:sz w:val="28"/>
          <w:szCs w:val="28"/>
          <w:lang w:val="ru-RU"/>
        </w:rPr>
        <w:lastRenderedPageBreak/>
        <w:t>в защите. 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 При перемещении вперед шаг выполняется левой (для левши - правой) ногой, приставляется  правая  нога  (у  левши  -  левая),  при  перемещении  назад  роли  ног меняются.</w:t>
      </w:r>
      <w:r w:rsidRPr="00625288">
        <w:rPr>
          <w:sz w:val="28"/>
          <w:szCs w:val="28"/>
          <w:lang w:val="ru-RU"/>
        </w:rPr>
        <w:tab/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При</w:t>
      </w:r>
      <w:r w:rsidRPr="00D135C3">
        <w:rPr>
          <w:sz w:val="28"/>
          <w:szCs w:val="28"/>
          <w:lang w:val="ru-RU"/>
        </w:rPr>
        <w:tab/>
        <w:t>перемещении</w:t>
      </w:r>
      <w:r w:rsidRPr="00D135C3">
        <w:rPr>
          <w:sz w:val="28"/>
          <w:szCs w:val="28"/>
          <w:lang w:val="ru-RU"/>
        </w:rPr>
        <w:tab/>
        <w:t>в</w:t>
      </w:r>
      <w:r w:rsidRPr="00D135C3">
        <w:rPr>
          <w:sz w:val="28"/>
          <w:szCs w:val="28"/>
          <w:lang w:val="ru-RU"/>
        </w:rPr>
        <w:tab/>
        <w:t>ст</w:t>
      </w:r>
      <w:r w:rsidR="00D135C3">
        <w:rPr>
          <w:sz w:val="28"/>
          <w:szCs w:val="28"/>
          <w:lang w:val="ru-RU"/>
        </w:rPr>
        <w:t>орону</w:t>
      </w:r>
      <w:r w:rsidR="00D135C3">
        <w:rPr>
          <w:sz w:val="28"/>
          <w:szCs w:val="28"/>
          <w:lang w:val="ru-RU"/>
        </w:rPr>
        <w:tab/>
        <w:t>начальный</w:t>
      </w:r>
      <w:r w:rsidR="00D135C3">
        <w:rPr>
          <w:sz w:val="28"/>
          <w:szCs w:val="28"/>
          <w:lang w:val="ru-RU"/>
        </w:rPr>
        <w:tab/>
        <w:t>шаг</w:t>
      </w:r>
      <w:r w:rsidR="00D135C3">
        <w:rPr>
          <w:sz w:val="28"/>
          <w:szCs w:val="28"/>
          <w:lang w:val="ru-RU"/>
        </w:rPr>
        <w:tab/>
        <w:t xml:space="preserve">выполняется </w:t>
      </w:r>
      <w:r w:rsidRPr="00D135C3">
        <w:rPr>
          <w:sz w:val="28"/>
          <w:szCs w:val="28"/>
          <w:lang w:val="ru-RU"/>
        </w:rPr>
        <w:t>ногой одноименной направлению движения.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Перемещение скачком может осуществляться вперед, назад и в стороны. 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скачком. В остальном структура однотипна, т.е. толчковая нога подставляется на дистанцию боевой стойки. Направление перемещения скачком регулируется началом движения одноименной ноги: вперед - впереди стоящей,  назад - сзади стоящей; вправо - правой, влево - левой. Небольшая высота скачка обеспечивает «скользящий» характер передвижений скачком.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Перемещение толчком двух ног осуществляется за счет активного разгибания ног голеностопных суставов и, как правило, на небольшое расстояние. Этот вид передвижений наиболее удобен, т.к. обеспечивает высокую мобильность в атаке и защите и создает трудность для атак противника, являясь элементом тонкого тактического маневра, уточняющего ударно-защитную позицию.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Для  совершенствования</w:t>
      </w:r>
      <w:r w:rsidRPr="00625288">
        <w:rPr>
          <w:sz w:val="28"/>
          <w:szCs w:val="28"/>
          <w:lang w:val="ru-RU"/>
        </w:rPr>
        <w:tab/>
        <w:t>передвижений   используются  следующие  упражнения: передвижения в боевой стойке одиночным и двойными приставными шагами вперед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назад, влево - вправо;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передвижения в боевой стойке по четырехугольнику в слитой последовательности (4-ки) - шаги влево - вперед - вправо - назад и то же в другую сторону (8-ки); передвижения по кругу приставными скользящими шагами правым и левым боком вперед;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передвижения</w:t>
      </w:r>
      <w:r w:rsidRPr="00625288">
        <w:rPr>
          <w:sz w:val="28"/>
          <w:szCs w:val="28"/>
          <w:lang w:val="ru-RU"/>
        </w:rPr>
        <w:tab/>
        <w:t>с</w:t>
      </w:r>
      <w:r w:rsidRPr="00625288">
        <w:rPr>
          <w:sz w:val="28"/>
          <w:szCs w:val="28"/>
          <w:lang w:val="ru-RU"/>
        </w:rPr>
        <w:tab/>
        <w:t>поворотами</w:t>
      </w:r>
      <w:r w:rsidRPr="00625288">
        <w:rPr>
          <w:sz w:val="28"/>
          <w:szCs w:val="28"/>
          <w:lang w:val="ru-RU"/>
        </w:rPr>
        <w:tab/>
        <w:t>на</w:t>
      </w:r>
      <w:r w:rsidRPr="00625288">
        <w:rPr>
          <w:sz w:val="28"/>
          <w:szCs w:val="28"/>
          <w:lang w:val="ru-RU"/>
        </w:rPr>
        <w:tab/>
        <w:t>180°</w:t>
      </w:r>
      <w:r w:rsidRPr="00625288">
        <w:rPr>
          <w:sz w:val="28"/>
          <w:szCs w:val="28"/>
          <w:lang w:val="ru-RU"/>
        </w:rPr>
        <w:tab/>
        <w:t>через</w:t>
      </w:r>
      <w:r w:rsidRPr="00625288">
        <w:rPr>
          <w:sz w:val="28"/>
          <w:szCs w:val="28"/>
          <w:lang w:val="ru-RU"/>
        </w:rPr>
        <w:tab/>
        <w:t>каждые</w:t>
      </w:r>
      <w:r w:rsidRPr="00625288">
        <w:rPr>
          <w:sz w:val="28"/>
          <w:szCs w:val="28"/>
          <w:lang w:val="ru-RU"/>
        </w:rPr>
        <w:tab/>
        <w:t>2-3</w:t>
      </w:r>
      <w:r w:rsidRPr="00625288">
        <w:rPr>
          <w:sz w:val="28"/>
          <w:szCs w:val="28"/>
          <w:lang w:val="ru-RU"/>
        </w:rPr>
        <w:tab/>
        <w:t>приставных</w:t>
      </w:r>
      <w:r w:rsidRPr="00625288">
        <w:rPr>
          <w:sz w:val="28"/>
          <w:szCs w:val="28"/>
          <w:lang w:val="ru-RU"/>
        </w:rPr>
        <w:tab/>
        <w:t>шага;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«челночное» передвижение;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передвижение в боевой стойке в различных направлениях.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Default="000251E0" w:rsidP="00D135C3">
      <w:pPr>
        <w:pStyle w:val="a7"/>
        <w:ind w:firstLine="709"/>
        <w:jc w:val="center"/>
        <w:rPr>
          <w:b/>
          <w:bCs/>
          <w:sz w:val="28"/>
          <w:szCs w:val="28"/>
          <w:lang w:val="ru-RU"/>
        </w:rPr>
      </w:pPr>
      <w:r w:rsidRPr="00625288">
        <w:rPr>
          <w:b/>
          <w:bCs/>
          <w:sz w:val="28"/>
          <w:szCs w:val="28"/>
          <w:lang w:val="ru-RU"/>
        </w:rPr>
        <w:t>Врачебно-педагогический контроль</w:t>
      </w:r>
    </w:p>
    <w:p w:rsidR="00D135C3" w:rsidRPr="00D135C3" w:rsidRDefault="00D135C3" w:rsidP="00D135C3">
      <w:pPr>
        <w:pStyle w:val="a7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занятиях в </w:t>
      </w:r>
      <w:r w:rsidR="000251E0" w:rsidRPr="00D135C3">
        <w:rPr>
          <w:sz w:val="28"/>
          <w:szCs w:val="28"/>
          <w:lang w:val="ru-RU"/>
        </w:rPr>
        <w:t>спортивно-оздор</w:t>
      </w:r>
      <w:r>
        <w:rPr>
          <w:sz w:val="28"/>
          <w:szCs w:val="28"/>
          <w:lang w:val="ru-RU"/>
        </w:rPr>
        <w:t xml:space="preserve">овительных группах </w:t>
      </w:r>
      <w:r w:rsidR="000251E0" w:rsidRPr="00D135C3">
        <w:rPr>
          <w:sz w:val="28"/>
          <w:szCs w:val="28"/>
          <w:lang w:val="ru-RU"/>
        </w:rPr>
        <w:t xml:space="preserve">решаются следующие задачи врачебно-педагогического контроля: ознакомление </w:t>
      </w:r>
      <w:r>
        <w:rPr>
          <w:sz w:val="28"/>
          <w:szCs w:val="28"/>
          <w:lang w:val="ru-RU"/>
        </w:rPr>
        <w:t>занимающихся</w:t>
      </w:r>
      <w:r w:rsidR="000251E0" w:rsidRPr="00D135C3">
        <w:rPr>
          <w:sz w:val="28"/>
          <w:szCs w:val="28"/>
          <w:lang w:val="ru-RU"/>
        </w:rPr>
        <w:t xml:space="preserve"> с содержанием и значением понятий: гигиена личная и гигиена мест занятий спортом, общий режим дня, вредные привычки, а также привитие гигиенических навыков, привычки неукоснительного выполнения рекомендаций врача и тренера- преподавателя по контролю состояния своего здоровья. 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Врач должен  контролировать планирование учебно-тренировочного процесса, опираясь на методические основы и достижения современной спортивной медицины.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Врачебный контроль предусматривает: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углубленное медицинское обследование обучающихся (2 раза год);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врачебно-педагогические наблюдения в процессе тренировочных занятий;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санитарно-гигиеническ</w:t>
      </w:r>
      <w:r w:rsidR="00D135C3">
        <w:rPr>
          <w:sz w:val="28"/>
          <w:szCs w:val="28"/>
          <w:lang w:val="ru-RU"/>
        </w:rPr>
        <w:t>ий</w:t>
      </w:r>
      <w:r w:rsidR="00D135C3">
        <w:rPr>
          <w:sz w:val="28"/>
          <w:szCs w:val="28"/>
          <w:lang w:val="ru-RU"/>
        </w:rPr>
        <w:tab/>
        <w:t>контроль</w:t>
      </w:r>
      <w:r w:rsidR="00D135C3">
        <w:rPr>
          <w:sz w:val="28"/>
          <w:szCs w:val="28"/>
          <w:lang w:val="ru-RU"/>
        </w:rPr>
        <w:tab/>
        <w:t>режима</w:t>
      </w:r>
      <w:r w:rsidR="00D135C3">
        <w:rPr>
          <w:sz w:val="28"/>
          <w:szCs w:val="28"/>
          <w:lang w:val="ru-RU"/>
        </w:rPr>
        <w:tab/>
        <w:t>дня,</w:t>
      </w:r>
      <w:r w:rsidR="00D135C3">
        <w:rPr>
          <w:sz w:val="28"/>
          <w:szCs w:val="28"/>
          <w:lang w:val="ru-RU"/>
        </w:rPr>
        <w:tab/>
        <w:t xml:space="preserve">местами </w:t>
      </w:r>
      <w:r w:rsidRPr="00D135C3">
        <w:rPr>
          <w:sz w:val="28"/>
          <w:szCs w:val="28"/>
          <w:lang w:val="ru-RU"/>
        </w:rPr>
        <w:t>тренировок</w:t>
      </w:r>
      <w:r w:rsidRPr="00D135C3">
        <w:rPr>
          <w:sz w:val="28"/>
          <w:szCs w:val="28"/>
          <w:lang w:val="ru-RU"/>
        </w:rPr>
        <w:tab/>
        <w:t xml:space="preserve">и </w:t>
      </w:r>
      <w:r w:rsidRPr="00D135C3">
        <w:rPr>
          <w:sz w:val="28"/>
          <w:szCs w:val="28"/>
          <w:lang w:val="ru-RU"/>
        </w:rPr>
        <w:lastRenderedPageBreak/>
        <w:t>соревнований, одеждой и обувью;контроль</w:t>
      </w:r>
      <w:r w:rsidRPr="00D135C3">
        <w:rPr>
          <w:sz w:val="28"/>
          <w:szCs w:val="28"/>
          <w:lang w:val="ru-RU"/>
        </w:rPr>
        <w:tab/>
        <w:t>выполнения</w:t>
      </w:r>
      <w:r w:rsidRPr="00D135C3">
        <w:rPr>
          <w:sz w:val="28"/>
          <w:szCs w:val="28"/>
          <w:lang w:val="ru-RU"/>
        </w:rPr>
        <w:tab/>
      </w:r>
      <w:r w:rsidR="00D135C3">
        <w:rPr>
          <w:sz w:val="28"/>
          <w:szCs w:val="28"/>
          <w:lang w:val="ru-RU"/>
        </w:rPr>
        <w:t xml:space="preserve">занимающзимися </w:t>
      </w:r>
      <w:r w:rsidRPr="00D135C3">
        <w:rPr>
          <w:sz w:val="28"/>
          <w:szCs w:val="28"/>
          <w:lang w:val="ru-RU"/>
        </w:rPr>
        <w:t>рекомендаций</w:t>
      </w:r>
      <w:r w:rsidRPr="00D135C3">
        <w:rPr>
          <w:sz w:val="28"/>
          <w:szCs w:val="28"/>
          <w:lang w:val="ru-RU"/>
        </w:rPr>
        <w:tab/>
        <w:t>врача</w:t>
      </w:r>
      <w:r w:rsidRPr="00D135C3">
        <w:rPr>
          <w:sz w:val="28"/>
          <w:szCs w:val="28"/>
          <w:lang w:val="ru-RU"/>
        </w:rPr>
        <w:tab/>
        <w:t>по состоянию здоровья, режиму тренировок и отдыха.</w:t>
      </w:r>
    </w:p>
    <w:p w:rsidR="000251E0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Врачебный  контроль  предусматривает  главное и принципиальное  положение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 xml:space="preserve">допуск здоровых </w:t>
      </w:r>
      <w:r w:rsidR="00D135C3">
        <w:rPr>
          <w:sz w:val="28"/>
          <w:szCs w:val="28"/>
          <w:lang w:val="ru-RU"/>
        </w:rPr>
        <w:t>лиц</w:t>
      </w:r>
      <w:r w:rsidRPr="00D135C3">
        <w:rPr>
          <w:sz w:val="28"/>
          <w:szCs w:val="28"/>
          <w:lang w:val="ru-RU"/>
        </w:rPr>
        <w:t xml:space="preserve"> к тренировочным занятиям и к участию в спортивных мероприятиях.</w:t>
      </w:r>
    </w:p>
    <w:p w:rsidR="00D135C3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Pr="00625288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Тренер</w:t>
      </w:r>
      <w:r w:rsidR="000251E0" w:rsidRPr="00D135C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процессе занимающимися освоения программы физической подготовки </w:t>
      </w:r>
      <w:r w:rsidR="000251E0" w:rsidRPr="00D135C3">
        <w:rPr>
          <w:sz w:val="28"/>
          <w:szCs w:val="28"/>
          <w:lang w:val="ru-RU"/>
        </w:rPr>
        <w:t xml:space="preserve">должен знать, справляется ли </w:t>
      </w:r>
      <w:r>
        <w:rPr>
          <w:sz w:val="28"/>
          <w:szCs w:val="28"/>
          <w:lang w:val="ru-RU"/>
        </w:rPr>
        <w:t xml:space="preserve"> занимающийся</w:t>
      </w:r>
      <w:r w:rsidR="000251E0" w:rsidRPr="00D135C3">
        <w:rPr>
          <w:sz w:val="28"/>
          <w:szCs w:val="28"/>
          <w:lang w:val="ru-RU"/>
        </w:rPr>
        <w:t xml:space="preserve"> физически и психологически с объемом выполняемых нагрузок, какие функциональные  изменения  происходят</w:t>
      </w:r>
      <w:r w:rsidR="000251E0" w:rsidRPr="00D135C3">
        <w:rPr>
          <w:sz w:val="28"/>
          <w:szCs w:val="28"/>
          <w:lang w:val="ru-RU"/>
        </w:rPr>
        <w:tab/>
        <w:t>в</w:t>
      </w:r>
      <w:r w:rsidR="000251E0" w:rsidRPr="00D135C3">
        <w:rPr>
          <w:sz w:val="28"/>
          <w:szCs w:val="28"/>
          <w:lang w:val="ru-RU"/>
        </w:rPr>
        <w:tab/>
        <w:t>его</w:t>
      </w:r>
      <w:r w:rsidR="000251E0" w:rsidRPr="00D135C3">
        <w:rPr>
          <w:sz w:val="28"/>
          <w:szCs w:val="28"/>
          <w:lang w:val="ru-RU"/>
        </w:rPr>
        <w:tab/>
        <w:t>организме.</w:t>
      </w:r>
      <w:r w:rsidR="000251E0" w:rsidRPr="00D135C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 </w:t>
      </w:r>
      <w:r w:rsidR="000251E0" w:rsidRPr="00625288">
        <w:rPr>
          <w:sz w:val="28"/>
          <w:szCs w:val="28"/>
          <w:lang w:val="ru-RU"/>
        </w:rPr>
        <w:t>данным</w:t>
      </w:r>
      <w:r>
        <w:rPr>
          <w:sz w:val="28"/>
          <w:szCs w:val="28"/>
          <w:lang w:val="ru-RU"/>
        </w:rPr>
        <w:t xml:space="preserve"> подлежащим контролю</w:t>
      </w:r>
      <w:r w:rsidR="000251E0" w:rsidRPr="00625288">
        <w:rPr>
          <w:sz w:val="28"/>
          <w:szCs w:val="28"/>
          <w:lang w:val="ru-RU"/>
        </w:rPr>
        <w:t xml:space="preserve"> относятся: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уровень технической подготовленности, выражающейся в четкости выполнения элементов, движений, действий, в длительности сохранения работоспособности во время  тренировочного  занятия,  уровень  физической  подготовленности,  общей  и специальной, проявляющейся в развитии силовой и статической выносливости, быстроте, ловкости, координированности,  произвольном расслаблении;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уровень моральной и психологической подготовленности, определяемой по степени стремления к достижению хорошего результата и уверенности в своих силах, по наличию оптимального эмоционального состояния в ожидании предстоящей борьбы;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способность переносить тренировочные нагрузки;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быстрота и полнота восстановления работоспособности спортсмена.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Для получ</w:t>
      </w:r>
      <w:r w:rsidR="00D135C3" w:rsidRPr="00D135C3">
        <w:rPr>
          <w:sz w:val="28"/>
          <w:szCs w:val="28"/>
          <w:lang w:val="ru-RU"/>
        </w:rPr>
        <w:t>ения оперативных данных  тренер</w:t>
      </w:r>
      <w:r w:rsidRPr="00D135C3">
        <w:rPr>
          <w:sz w:val="28"/>
          <w:szCs w:val="28"/>
          <w:lang w:val="ru-RU"/>
        </w:rPr>
        <w:t xml:space="preserve">  может использовать следующие методы контроля: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педагогические наблюдения, целенаправленные и продуманные заранее, дающие более полную и точную информацию о желании тренироваться, полноте  выполнения запланированных нагрузок, работоспособности;</w:t>
      </w:r>
    </w:p>
    <w:p w:rsidR="000251E0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сбор мнений (анкетирование, опрос, беседы) дает  большую  информативность, если тренер сумеет убедить занимающихся в необходимости и пользе откровенных ответов на вопросы, которые не должны вызывать затруднений у спортсменов; тестирование, предполагающее использование простейших приспособлений, приборов для регистрации показателей точности восприятий мышечной, суставной, временной чувствительности, скорости двигательной реакции, свойств внимания, частоты сердечных сокращений, артериального давления.</w:t>
      </w:r>
    </w:p>
    <w:p w:rsidR="00D135C3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Default="000251E0" w:rsidP="00D135C3">
      <w:pPr>
        <w:pStyle w:val="a7"/>
        <w:ind w:firstLine="709"/>
        <w:jc w:val="center"/>
        <w:rPr>
          <w:b/>
          <w:bCs/>
          <w:sz w:val="28"/>
          <w:szCs w:val="28"/>
          <w:lang w:val="ru-RU"/>
        </w:rPr>
      </w:pPr>
      <w:bookmarkStart w:id="11" w:name="_TOC_250006"/>
      <w:r w:rsidRPr="00625288">
        <w:rPr>
          <w:b/>
          <w:bCs/>
          <w:sz w:val="28"/>
          <w:szCs w:val="28"/>
          <w:lang w:val="ru-RU"/>
        </w:rPr>
        <w:t xml:space="preserve">Система </w:t>
      </w:r>
      <w:bookmarkEnd w:id="11"/>
      <w:r w:rsidRPr="00625288">
        <w:rPr>
          <w:b/>
          <w:bCs/>
          <w:sz w:val="28"/>
          <w:szCs w:val="28"/>
          <w:lang w:val="ru-RU"/>
        </w:rPr>
        <w:t>соревнований</w:t>
      </w:r>
    </w:p>
    <w:p w:rsidR="00D135C3" w:rsidRPr="00D135C3" w:rsidRDefault="00D135C3" w:rsidP="00D135C3">
      <w:pPr>
        <w:pStyle w:val="a7"/>
        <w:ind w:firstLine="709"/>
        <w:jc w:val="center"/>
        <w:rPr>
          <w:b/>
          <w:bCs/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Спортивные соревнования являются неотъемлемой частью тренировочного процесса, их характер и сроки проведения планируются заранее. </w:t>
      </w:r>
      <w:r w:rsidRPr="00625288">
        <w:rPr>
          <w:sz w:val="28"/>
          <w:szCs w:val="28"/>
          <w:lang w:val="ru-RU"/>
        </w:rPr>
        <w:t>Основными документами планирования и проведения соревнований являются календарный план и положение о соревнованиях.</w:t>
      </w:r>
    </w:p>
    <w:p w:rsidR="000251E0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Допускать боксеров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Так, на начальных этапах многолетней подготовки планируются только подготовительные и контрольные соревнования. </w:t>
      </w:r>
      <w:r w:rsidRPr="00625288">
        <w:rPr>
          <w:sz w:val="28"/>
          <w:szCs w:val="28"/>
          <w:lang w:val="ru-RU"/>
        </w:rPr>
        <w:t xml:space="preserve">Они проводятся редко, специальной подготовки к ним не ведется. </w:t>
      </w:r>
      <w:r w:rsidRPr="00D135C3">
        <w:rPr>
          <w:sz w:val="28"/>
          <w:szCs w:val="28"/>
          <w:lang w:val="ru-RU"/>
        </w:rPr>
        <w:t xml:space="preserve">Основной целью соревнований является контроль эффективности тренировочного </w:t>
      </w:r>
      <w:r w:rsidR="00D135C3">
        <w:rPr>
          <w:sz w:val="28"/>
          <w:szCs w:val="28"/>
          <w:lang w:val="ru-RU"/>
        </w:rPr>
        <w:t>процесса</w:t>
      </w:r>
      <w:r w:rsidRPr="00D135C3">
        <w:rPr>
          <w:sz w:val="28"/>
          <w:szCs w:val="28"/>
          <w:lang w:val="ru-RU"/>
        </w:rPr>
        <w:t xml:space="preserve">, приобретение соревновательного опыта, </w:t>
      </w:r>
      <w:r w:rsidRPr="00D135C3">
        <w:rPr>
          <w:sz w:val="28"/>
          <w:szCs w:val="28"/>
          <w:lang w:val="ru-RU"/>
        </w:rPr>
        <w:lastRenderedPageBreak/>
        <w:t>повышение эмоциональности тренировочного процесса.</w:t>
      </w:r>
    </w:p>
    <w:p w:rsidR="00D135C3" w:rsidRPr="00D135C3" w:rsidRDefault="00D135C3" w:rsidP="00D135C3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ind w:firstLine="709"/>
        <w:jc w:val="center"/>
        <w:rPr>
          <w:b/>
          <w:sz w:val="28"/>
          <w:szCs w:val="28"/>
          <w:lang w:val="ru-RU"/>
        </w:rPr>
      </w:pPr>
      <w:r w:rsidRPr="00625288">
        <w:rPr>
          <w:b/>
          <w:sz w:val="28"/>
          <w:szCs w:val="28"/>
          <w:lang w:val="ru-RU"/>
        </w:rPr>
        <w:t>Допуск к участию в соревнованиях по боксу</w:t>
      </w:r>
    </w:p>
    <w:tbl>
      <w:tblPr>
        <w:tblpPr w:leftFromText="180" w:rightFromText="180" w:vertAnchor="text" w:horzAnchor="margin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2789"/>
        <w:gridCol w:w="2693"/>
      </w:tblGrid>
      <w:tr w:rsidR="00D135C3" w:rsidRPr="000251E0" w:rsidTr="00D135C3">
        <w:trPr>
          <w:trHeight w:hRule="exact" w:val="494"/>
        </w:trPr>
        <w:tc>
          <w:tcPr>
            <w:tcW w:w="3588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b/>
                <w:lang w:val="en-US"/>
              </w:rPr>
            </w:pPr>
            <w:r w:rsidRPr="000251E0">
              <w:rPr>
                <w:b/>
                <w:lang w:val="en-US"/>
              </w:rPr>
              <w:t xml:space="preserve">Ранг </w:t>
            </w:r>
            <w:r w:rsidRPr="000251E0">
              <w:rPr>
                <w:lang w:val="en-US"/>
              </w:rPr>
              <w:t>с</w:t>
            </w:r>
            <w:r w:rsidRPr="000251E0">
              <w:rPr>
                <w:b/>
                <w:lang w:val="en-US"/>
              </w:rPr>
              <w:t>оревнований</w:t>
            </w:r>
          </w:p>
        </w:tc>
        <w:tc>
          <w:tcPr>
            <w:tcW w:w="2789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b/>
                <w:lang w:val="en-US"/>
              </w:rPr>
            </w:pPr>
            <w:r w:rsidRPr="000251E0">
              <w:rPr>
                <w:b/>
                <w:lang w:val="en-US"/>
              </w:rPr>
              <w:t>Минимальный возраст участников</w:t>
            </w:r>
          </w:p>
        </w:tc>
        <w:tc>
          <w:tcPr>
            <w:tcW w:w="269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b/>
                <w:lang w:val="en-US"/>
              </w:rPr>
            </w:pPr>
            <w:r w:rsidRPr="000251E0">
              <w:rPr>
                <w:b/>
                <w:lang w:val="en-US"/>
              </w:rPr>
              <w:t>Минимальный уровень спортивной подготовки</w:t>
            </w:r>
          </w:p>
        </w:tc>
      </w:tr>
      <w:tr w:rsidR="00D135C3" w:rsidRPr="000251E0" w:rsidTr="00D135C3">
        <w:trPr>
          <w:trHeight w:hRule="exact" w:val="913"/>
        </w:trPr>
        <w:tc>
          <w:tcPr>
            <w:tcW w:w="3588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1.   Внутри школьные</w:t>
            </w:r>
          </w:p>
        </w:tc>
        <w:tc>
          <w:tcPr>
            <w:tcW w:w="2789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8 лет</w:t>
            </w:r>
          </w:p>
        </w:tc>
        <w:tc>
          <w:tcPr>
            <w:tcW w:w="269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-</w:t>
            </w:r>
          </w:p>
        </w:tc>
      </w:tr>
      <w:tr w:rsidR="00D135C3" w:rsidRPr="000251E0" w:rsidTr="00D135C3">
        <w:trPr>
          <w:trHeight w:hRule="exact" w:val="733"/>
        </w:trPr>
        <w:tc>
          <w:tcPr>
            <w:tcW w:w="3588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1.  Муниципальные</w:t>
            </w:r>
          </w:p>
        </w:tc>
        <w:tc>
          <w:tcPr>
            <w:tcW w:w="2789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10 лет</w:t>
            </w:r>
          </w:p>
        </w:tc>
        <w:tc>
          <w:tcPr>
            <w:tcW w:w="269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-</w:t>
            </w:r>
          </w:p>
        </w:tc>
      </w:tr>
      <w:tr w:rsidR="00D135C3" w:rsidRPr="000251E0" w:rsidTr="00D135C3">
        <w:trPr>
          <w:trHeight w:hRule="exact" w:val="639"/>
        </w:trPr>
        <w:tc>
          <w:tcPr>
            <w:tcW w:w="3588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2.  Межмуниципальные</w:t>
            </w:r>
          </w:p>
        </w:tc>
        <w:tc>
          <w:tcPr>
            <w:tcW w:w="2789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10 лет</w:t>
            </w:r>
          </w:p>
        </w:tc>
        <w:tc>
          <w:tcPr>
            <w:tcW w:w="269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3ю.р</w:t>
            </w:r>
          </w:p>
        </w:tc>
      </w:tr>
      <w:tr w:rsidR="00D135C3" w:rsidRPr="000251E0" w:rsidTr="00D135C3">
        <w:trPr>
          <w:trHeight w:hRule="exact" w:val="785"/>
        </w:trPr>
        <w:tc>
          <w:tcPr>
            <w:tcW w:w="3588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3.  Региональные</w:t>
            </w:r>
          </w:p>
        </w:tc>
        <w:tc>
          <w:tcPr>
            <w:tcW w:w="2789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13 лет</w:t>
            </w:r>
          </w:p>
        </w:tc>
        <w:tc>
          <w:tcPr>
            <w:tcW w:w="269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3ю.р</w:t>
            </w:r>
          </w:p>
        </w:tc>
      </w:tr>
    </w:tbl>
    <w:p w:rsidR="000251E0" w:rsidRDefault="000251E0" w:rsidP="000251E0">
      <w:pPr>
        <w:spacing w:line="480" w:lineRule="atLeast"/>
        <w:jc w:val="both"/>
      </w:pPr>
    </w:p>
    <w:p w:rsidR="00D135C3" w:rsidRPr="000251E0" w:rsidRDefault="00D135C3" w:rsidP="000251E0">
      <w:pPr>
        <w:spacing w:line="480" w:lineRule="atLeast"/>
        <w:jc w:val="both"/>
      </w:pPr>
    </w:p>
    <w:p w:rsidR="000251E0" w:rsidRPr="000251E0" w:rsidRDefault="000251E0" w:rsidP="000251E0">
      <w:pPr>
        <w:spacing w:line="480" w:lineRule="atLeast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61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0"/>
        <w:gridCol w:w="1843"/>
      </w:tblGrid>
      <w:tr w:rsidR="00D135C3" w:rsidRPr="000251E0" w:rsidTr="00D135C3">
        <w:trPr>
          <w:trHeight w:hRule="exact" w:val="573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№ п/п</w:t>
            </w:r>
          </w:p>
        </w:tc>
        <w:tc>
          <w:tcPr>
            <w:tcW w:w="7370" w:type="dxa"/>
          </w:tcPr>
          <w:p w:rsidR="00D135C3" w:rsidRPr="00D135C3" w:rsidRDefault="00D135C3" w:rsidP="00D135C3">
            <w:pPr>
              <w:spacing w:line="480" w:lineRule="atLeast"/>
              <w:jc w:val="both"/>
            </w:pPr>
            <w:r w:rsidRPr="000251E0">
              <w:rPr>
                <w:lang w:val="en-US"/>
              </w:rPr>
              <w:t>Достижен</w:t>
            </w:r>
            <w:r>
              <w:rPr>
                <w:lang w:val="en-US"/>
              </w:rPr>
              <w:t>ия преимущества над противником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Победитель</w:t>
            </w:r>
          </w:p>
        </w:tc>
      </w:tr>
      <w:tr w:rsidR="00D135C3" w:rsidRPr="000251E0" w:rsidTr="00D135C3">
        <w:trPr>
          <w:trHeight w:hRule="exact" w:val="723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</w:pPr>
            <w:r w:rsidRPr="000251E0">
              <w:t>Проведение поединка по правилам  бокса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976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2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Красивое проведение поединка.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514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3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</w:pPr>
            <w:r w:rsidRPr="000251E0">
              <w:t>Командные соревнования (команда может состоять из двух, трех и более человек)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486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4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Соревнования по демонстрации техники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706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5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Доминирование над соперником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754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6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</w:pPr>
            <w:r w:rsidRPr="000251E0">
              <w:t>Соревнования по выполнению общеразвивающих упражнений (эстафеты, игры, конкурсы, показательные выступления).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  <w:tr w:rsidR="00D135C3" w:rsidRPr="000251E0" w:rsidTr="00D135C3">
        <w:trPr>
          <w:trHeight w:hRule="exact" w:val="826"/>
        </w:trPr>
        <w:tc>
          <w:tcPr>
            <w:tcW w:w="1135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7</w:t>
            </w:r>
          </w:p>
        </w:tc>
        <w:tc>
          <w:tcPr>
            <w:tcW w:w="7370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Демонстрация эффективных защитных действий</w:t>
            </w:r>
          </w:p>
        </w:tc>
        <w:tc>
          <w:tcPr>
            <w:tcW w:w="1843" w:type="dxa"/>
          </w:tcPr>
          <w:p w:rsidR="00D135C3" w:rsidRPr="000251E0" w:rsidRDefault="00D135C3" w:rsidP="00D135C3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+</w:t>
            </w:r>
          </w:p>
        </w:tc>
      </w:tr>
    </w:tbl>
    <w:p w:rsidR="000251E0" w:rsidRPr="000251E0" w:rsidRDefault="000251E0" w:rsidP="000251E0">
      <w:pPr>
        <w:spacing w:line="480" w:lineRule="atLeast"/>
        <w:jc w:val="both"/>
        <w:rPr>
          <w:lang w:val="en-US"/>
        </w:rPr>
      </w:pPr>
    </w:p>
    <w:p w:rsidR="000251E0" w:rsidRPr="000251E0" w:rsidRDefault="000251E0" w:rsidP="00D135C3">
      <w:pPr>
        <w:numPr>
          <w:ilvl w:val="0"/>
          <w:numId w:val="3"/>
        </w:numPr>
        <w:spacing w:line="480" w:lineRule="atLeast"/>
        <w:ind w:left="0" w:firstLine="709"/>
        <w:jc w:val="center"/>
        <w:rPr>
          <w:b/>
          <w:bCs/>
        </w:rPr>
      </w:pPr>
      <w:bookmarkStart w:id="12" w:name="_TOC_250005"/>
      <w:r w:rsidRPr="000251E0">
        <w:rPr>
          <w:b/>
          <w:bCs/>
        </w:rPr>
        <w:t xml:space="preserve">Требования безопасности при </w:t>
      </w:r>
      <w:r w:rsidR="00D135C3">
        <w:rPr>
          <w:b/>
          <w:bCs/>
        </w:rPr>
        <w:t>реализации</w:t>
      </w:r>
      <w:r w:rsidRPr="000251E0">
        <w:rPr>
          <w:b/>
          <w:bCs/>
        </w:rPr>
        <w:t xml:space="preserve"> </w:t>
      </w:r>
      <w:bookmarkEnd w:id="12"/>
      <w:r w:rsidR="00D135C3">
        <w:rPr>
          <w:b/>
          <w:bCs/>
        </w:rPr>
        <w:t>программы</w:t>
      </w:r>
    </w:p>
    <w:p w:rsidR="000251E0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r w:rsidRPr="00D135C3">
        <w:rPr>
          <w:b/>
          <w:sz w:val="28"/>
          <w:szCs w:val="28"/>
        </w:rPr>
        <w:t>Общие требования безопасности</w:t>
      </w:r>
    </w:p>
    <w:p w:rsidR="00D135C3" w:rsidRPr="00D135C3" w:rsidRDefault="00D135C3" w:rsidP="00D135C3">
      <w:pPr>
        <w:pStyle w:val="a7"/>
        <w:jc w:val="center"/>
        <w:rPr>
          <w:b/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К занятиям по боксу допускаются обучающиеся, прошедшие инструктаж по охране труда, медицинский осмотр и не имеющие противопоказаний по состоянию здоровья.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1.2.При проведении занятий обучающиеся должны соблюдать правила поведения в спортивном зале, расписание учебных занятий, установленные режимы занятий и отдыха.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1.3. На боксерском ринге не должно быть посторонних предметов, поверхность ринга должна быть сухой, ринг не должен иметь повреждений.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1.4.На ринге не должны находиться посторонние лица и спортсмены занимающиеся другими видами спорта.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 процессе занятий обучающиеся должны соблюдать порядок проведения учебных занятий и правила личной гигиены.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При проведении занятий по боксу должна быть медицинская аптечка, с набором </w:t>
      </w:r>
      <w:r w:rsidRPr="00625288">
        <w:rPr>
          <w:sz w:val="28"/>
          <w:szCs w:val="28"/>
          <w:lang w:val="ru-RU"/>
        </w:rPr>
        <w:lastRenderedPageBreak/>
        <w:t>необходимых медикаментов и перевязочных средств оказания первой помощи при травмах.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1.7.При несчастном случае пострадавший или очевидец несчастного случая обязан немедленно сообщить тренеру-преподавателю, который сообщает об этом руководству школы. При неисправности спортивного инвентаря, оборудования, прекратить занятия и сообщить об этом тренеру-преподавателю.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Требования безопасности перед началом занятий.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1.1. Проверить готовность учебного места к занятиям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Проверить наличие у  обучающихся спортивной формы и обуви.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Провести разминку.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Надеть необходимые средства защиты. 2.5.Провести инструктаж по требованиям безопасности.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Требования безопасности во время занятий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 выполнении заданий находиться только на указанном месте.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Во избежание столкновений с занимающимися соблюдать безопасную дистанцию.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Не выполнять упражнения на неровном, скользком покрытии, не приземляться при падении на руки.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еред выполнением упражнений посмотреть, нет ли посторонних людей в секторе действий.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Не начинать каких либо действий без команды тренера-преподавателя.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Не покидать место занятий без разрешения тренера-преподавателя.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Требования безопасности в чрезвычайных ситуациях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 плохом самочувствии прекратить занятия и сообщить об этом тренеру-преподавателю.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 получении травмы немедленно оказать первую помощь пострадавшему, сообщить об этом руководству Учреждения, при необходимости отправить пострадавшего в ближайшее лечебное учреждение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Требования безопасности по окончании занятий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Убрать в отведенное место для хранения спортивный инвентарь.</w:t>
      </w:r>
    </w:p>
    <w:p w:rsidR="000251E0" w:rsidRPr="00625288" w:rsidRDefault="000251E0" w:rsidP="00D135C3">
      <w:pPr>
        <w:pStyle w:val="a7"/>
        <w:ind w:firstLine="709"/>
        <w:jc w:val="both"/>
        <w:rPr>
          <w:lang w:val="ru-RU"/>
        </w:rPr>
      </w:pPr>
      <w:r w:rsidRPr="00625288">
        <w:rPr>
          <w:sz w:val="28"/>
          <w:szCs w:val="28"/>
          <w:lang w:val="ru-RU"/>
        </w:rPr>
        <w:t>Снять спортивную форму. Принять душ или тщательно вымыть лицо и руки с мылом</w:t>
      </w:r>
      <w:r w:rsidRPr="00625288">
        <w:rPr>
          <w:lang w:val="ru-RU"/>
        </w:rPr>
        <w:t>.</w:t>
      </w:r>
    </w:p>
    <w:p w:rsidR="000251E0" w:rsidRPr="000251E0" w:rsidRDefault="000251E0" w:rsidP="00D135C3">
      <w:pPr>
        <w:spacing w:line="480" w:lineRule="atLeast"/>
        <w:ind w:left="1399"/>
        <w:jc w:val="center"/>
        <w:rPr>
          <w:b/>
          <w:bCs/>
        </w:rPr>
      </w:pPr>
      <w:bookmarkStart w:id="13" w:name="_TOC_250004"/>
      <w:r w:rsidRPr="000251E0">
        <w:rPr>
          <w:b/>
          <w:bCs/>
        </w:rPr>
        <w:t xml:space="preserve">Система контроля и зачетные </w:t>
      </w:r>
      <w:bookmarkEnd w:id="13"/>
      <w:r w:rsidRPr="000251E0">
        <w:rPr>
          <w:b/>
          <w:bCs/>
        </w:rPr>
        <w:t>требования.</w:t>
      </w:r>
    </w:p>
    <w:p w:rsidR="000251E0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r w:rsidRPr="00625288">
        <w:rPr>
          <w:b/>
          <w:sz w:val="28"/>
          <w:szCs w:val="28"/>
          <w:lang w:val="ru-RU"/>
        </w:rPr>
        <w:t>.Комплекс контрольных упражнений для оценки общей и специальной</w:t>
      </w:r>
    </w:p>
    <w:p w:rsidR="00D135C3" w:rsidRPr="00D135C3" w:rsidRDefault="00D135C3" w:rsidP="00D135C3">
      <w:pPr>
        <w:pStyle w:val="a7"/>
        <w:jc w:val="center"/>
        <w:rPr>
          <w:b/>
          <w:sz w:val="28"/>
          <w:szCs w:val="28"/>
          <w:lang w:val="ru-RU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99"/>
        <w:gridCol w:w="1702"/>
        <w:gridCol w:w="1702"/>
      </w:tblGrid>
      <w:tr w:rsidR="000251E0" w:rsidRPr="000251E0" w:rsidTr="00D135C3">
        <w:trPr>
          <w:trHeight w:hRule="exact" w:val="918"/>
        </w:trPr>
        <w:tc>
          <w:tcPr>
            <w:tcW w:w="4788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Упражнения</w:t>
            </w:r>
          </w:p>
        </w:tc>
        <w:tc>
          <w:tcPr>
            <w:tcW w:w="1699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6-9 лет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10-14 лет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15-18 лет</w:t>
            </w:r>
          </w:p>
        </w:tc>
      </w:tr>
      <w:tr w:rsidR="000251E0" w:rsidRPr="000251E0" w:rsidTr="00D135C3">
        <w:trPr>
          <w:trHeight w:hRule="exact" w:val="719"/>
        </w:trPr>
        <w:tc>
          <w:tcPr>
            <w:tcW w:w="4788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Бег 30м. (см)</w:t>
            </w:r>
          </w:p>
        </w:tc>
        <w:tc>
          <w:tcPr>
            <w:tcW w:w="1699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8.4 и мен.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7.2 и мен.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5.8 и мен.</w:t>
            </w:r>
          </w:p>
        </w:tc>
      </w:tr>
      <w:tr w:rsidR="000251E0" w:rsidRPr="000251E0" w:rsidTr="00D135C3">
        <w:trPr>
          <w:trHeight w:hRule="exact" w:val="666"/>
        </w:trPr>
        <w:tc>
          <w:tcPr>
            <w:tcW w:w="4788" w:type="dxa"/>
          </w:tcPr>
          <w:p w:rsidR="000251E0" w:rsidRPr="000251E0" w:rsidRDefault="000251E0" w:rsidP="000251E0">
            <w:pPr>
              <w:spacing w:line="480" w:lineRule="atLeast"/>
              <w:jc w:val="both"/>
            </w:pPr>
            <w:r w:rsidRPr="000251E0">
              <w:t>Прыжки в длину с места</w:t>
            </w:r>
          </w:p>
        </w:tc>
        <w:tc>
          <w:tcPr>
            <w:tcW w:w="1699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100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140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200 и бол.</w:t>
            </w:r>
          </w:p>
        </w:tc>
      </w:tr>
      <w:tr w:rsidR="000251E0" w:rsidRPr="000251E0" w:rsidTr="00D135C3">
        <w:trPr>
          <w:trHeight w:hRule="exact" w:val="653"/>
        </w:trPr>
        <w:tc>
          <w:tcPr>
            <w:tcW w:w="4788" w:type="dxa"/>
          </w:tcPr>
          <w:p w:rsidR="000251E0" w:rsidRPr="000251E0" w:rsidRDefault="000251E0" w:rsidP="000251E0">
            <w:pPr>
              <w:spacing w:line="480" w:lineRule="atLeast"/>
              <w:jc w:val="both"/>
            </w:pPr>
            <w:r w:rsidRPr="000251E0">
              <w:t>Бросок набивного мяча 2кг. Двумя руками из-за головы, сидя(см.)</w:t>
            </w:r>
          </w:p>
        </w:tc>
        <w:tc>
          <w:tcPr>
            <w:tcW w:w="1699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100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210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435 и бол.</w:t>
            </w:r>
          </w:p>
        </w:tc>
      </w:tr>
      <w:tr w:rsidR="000251E0" w:rsidRPr="000251E0" w:rsidTr="00D135C3">
        <w:trPr>
          <w:trHeight w:hRule="exact" w:val="626"/>
        </w:trPr>
        <w:tc>
          <w:tcPr>
            <w:tcW w:w="4788" w:type="dxa"/>
          </w:tcPr>
          <w:p w:rsidR="000251E0" w:rsidRPr="000251E0" w:rsidRDefault="000251E0" w:rsidP="000251E0">
            <w:pPr>
              <w:spacing w:line="480" w:lineRule="atLeast"/>
              <w:jc w:val="both"/>
            </w:pPr>
            <w:r w:rsidRPr="000251E0">
              <w:t>Подтягивание из виса (кол-во)</w:t>
            </w:r>
          </w:p>
        </w:tc>
        <w:tc>
          <w:tcPr>
            <w:tcW w:w="1699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1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2 и бол.</w:t>
            </w:r>
          </w:p>
        </w:tc>
        <w:tc>
          <w:tcPr>
            <w:tcW w:w="1702" w:type="dxa"/>
          </w:tcPr>
          <w:p w:rsidR="000251E0" w:rsidRPr="000251E0" w:rsidRDefault="000251E0" w:rsidP="000251E0">
            <w:pPr>
              <w:spacing w:line="480" w:lineRule="atLeast"/>
              <w:jc w:val="both"/>
              <w:rPr>
                <w:lang w:val="en-US"/>
              </w:rPr>
            </w:pPr>
            <w:r w:rsidRPr="000251E0">
              <w:rPr>
                <w:lang w:val="en-US"/>
              </w:rPr>
              <w:t>3 и бол.</w:t>
            </w:r>
          </w:p>
        </w:tc>
      </w:tr>
    </w:tbl>
    <w:p w:rsidR="000251E0" w:rsidRPr="000251E0" w:rsidRDefault="000251E0" w:rsidP="000251E0">
      <w:pPr>
        <w:spacing w:line="480" w:lineRule="atLeast"/>
        <w:jc w:val="both"/>
        <w:rPr>
          <w:b/>
          <w:lang w:val="en-US"/>
        </w:rPr>
      </w:pPr>
    </w:p>
    <w:p w:rsidR="000251E0" w:rsidRPr="00D135C3" w:rsidRDefault="000251E0" w:rsidP="00D135C3">
      <w:pPr>
        <w:pStyle w:val="a7"/>
        <w:jc w:val="center"/>
        <w:rPr>
          <w:b/>
          <w:sz w:val="28"/>
          <w:szCs w:val="28"/>
          <w:lang w:val="ru-RU"/>
        </w:rPr>
      </w:pPr>
      <w:r w:rsidRPr="00D135C3">
        <w:rPr>
          <w:b/>
          <w:sz w:val="28"/>
          <w:szCs w:val="28"/>
          <w:lang w:val="ru-RU"/>
        </w:rPr>
        <w:t>Метод</w:t>
      </w:r>
      <w:r w:rsidR="00D135C3" w:rsidRPr="00D135C3">
        <w:rPr>
          <w:b/>
          <w:sz w:val="28"/>
          <w:szCs w:val="28"/>
          <w:lang w:val="ru-RU"/>
        </w:rPr>
        <w:t xml:space="preserve">ические указания по </w:t>
      </w:r>
      <w:r w:rsidR="00D135C3">
        <w:rPr>
          <w:b/>
          <w:sz w:val="28"/>
          <w:szCs w:val="28"/>
          <w:lang w:val="ru-RU"/>
        </w:rPr>
        <w:t>проведению тестовых испытаний</w:t>
      </w:r>
    </w:p>
    <w:p w:rsidR="00D135C3" w:rsidRPr="00D135C3" w:rsidRDefault="00D135C3" w:rsidP="00D135C3">
      <w:pPr>
        <w:pStyle w:val="a7"/>
        <w:jc w:val="center"/>
        <w:rPr>
          <w:b/>
          <w:sz w:val="28"/>
          <w:szCs w:val="28"/>
          <w:lang w:val="ru-RU"/>
        </w:rPr>
      </w:pP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Промежуточная аттестация проводится в процессе </w:t>
      </w:r>
      <w:r w:rsidR="00D135C3">
        <w:rPr>
          <w:sz w:val="28"/>
          <w:szCs w:val="28"/>
          <w:lang w:val="ru-RU"/>
        </w:rPr>
        <w:t>освоения программы</w:t>
      </w:r>
      <w:r w:rsidRPr="00D135C3">
        <w:rPr>
          <w:sz w:val="28"/>
          <w:szCs w:val="28"/>
          <w:lang w:val="ru-RU"/>
        </w:rPr>
        <w:t xml:space="preserve"> 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 xml:space="preserve"> после освоения разделов по предметным областям. </w:t>
      </w:r>
      <w:r w:rsidRPr="00625288">
        <w:rPr>
          <w:sz w:val="28"/>
          <w:szCs w:val="28"/>
          <w:lang w:val="ru-RU"/>
        </w:rPr>
        <w:t>Итоговая аттестация проводится по завершении обучения – 1 раз в год после освоения Программы.</w:t>
      </w:r>
    </w:p>
    <w:p w:rsidR="000251E0" w:rsidRPr="00625288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При проведении промежуточной и итоговой аттестации для выявления уровня освоения программы в соответствии с требованиями к результатам освоения программы проводятся: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практическое тестирование уровня общей, специальной физической</w:t>
      </w:r>
      <w:r w:rsidR="00D135C3">
        <w:rPr>
          <w:sz w:val="28"/>
          <w:szCs w:val="28"/>
          <w:lang w:val="ru-RU"/>
        </w:rPr>
        <w:t xml:space="preserve"> подготовки;</w:t>
      </w:r>
    </w:p>
    <w:p w:rsidR="000251E0" w:rsidRPr="00D135C3" w:rsidRDefault="000251E0" w:rsidP="00D135C3">
      <w:pPr>
        <w:pStyle w:val="a7"/>
        <w:ind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теоретическое тестирование по каждой из предметных областей программы</w:t>
      </w:r>
      <w:r w:rsidR="00D135C3">
        <w:rPr>
          <w:sz w:val="28"/>
          <w:szCs w:val="28"/>
          <w:lang w:val="ru-RU"/>
        </w:rPr>
        <w:t>.</w:t>
      </w:r>
      <w:r w:rsidRPr="00D135C3">
        <w:rPr>
          <w:sz w:val="28"/>
          <w:szCs w:val="28"/>
          <w:lang w:val="ru-RU"/>
        </w:rPr>
        <w:t xml:space="preserve"> </w:t>
      </w:r>
      <w:r w:rsidR="00D135C3">
        <w:rPr>
          <w:sz w:val="28"/>
          <w:szCs w:val="28"/>
          <w:lang w:val="ru-RU"/>
        </w:rPr>
        <w:t xml:space="preserve"> </w:t>
      </w:r>
    </w:p>
    <w:p w:rsidR="000251E0" w:rsidRPr="000251E0" w:rsidRDefault="000251E0" w:rsidP="000251E0">
      <w:pPr>
        <w:spacing w:line="480" w:lineRule="atLeast"/>
        <w:jc w:val="both"/>
        <w:sectPr w:rsidR="000251E0" w:rsidRPr="000251E0" w:rsidSect="00625288">
          <w:headerReference w:type="default" r:id="rId9"/>
          <w:footerReference w:type="default" r:id="rId10"/>
          <w:pgSz w:w="11900" w:h="16840"/>
          <w:pgMar w:top="1080" w:right="560" w:bottom="1380" w:left="142" w:header="0" w:footer="1180" w:gutter="0"/>
          <w:cols w:space="720"/>
        </w:sectPr>
      </w:pPr>
    </w:p>
    <w:p w:rsidR="000251E0" w:rsidRPr="000251E0" w:rsidRDefault="000251E0" w:rsidP="00D135C3">
      <w:pPr>
        <w:numPr>
          <w:ilvl w:val="0"/>
          <w:numId w:val="22"/>
        </w:numPr>
        <w:spacing w:line="480" w:lineRule="atLeast"/>
        <w:jc w:val="center"/>
        <w:rPr>
          <w:b/>
          <w:bCs/>
          <w:lang w:val="en-US"/>
        </w:rPr>
      </w:pPr>
      <w:bookmarkStart w:id="14" w:name="_TOC_250003"/>
      <w:r w:rsidRPr="000251E0">
        <w:rPr>
          <w:b/>
          <w:bCs/>
          <w:lang w:val="en-US"/>
        </w:rPr>
        <w:lastRenderedPageBreak/>
        <w:t xml:space="preserve">Перечень информационного </w:t>
      </w:r>
      <w:bookmarkEnd w:id="14"/>
      <w:r w:rsidR="00D135C3">
        <w:rPr>
          <w:b/>
          <w:bCs/>
          <w:lang w:val="en-US"/>
        </w:rPr>
        <w:t>обеспечения</w:t>
      </w:r>
    </w:p>
    <w:p w:rsidR="000251E0" w:rsidRPr="000251E0" w:rsidRDefault="00D135C3" w:rsidP="00D135C3">
      <w:pPr>
        <w:spacing w:line="480" w:lineRule="atLeast"/>
        <w:ind w:left="4442"/>
        <w:jc w:val="both"/>
        <w:rPr>
          <w:b/>
          <w:bCs/>
          <w:lang w:val="en-US"/>
        </w:rPr>
      </w:pPr>
      <w:bookmarkStart w:id="15" w:name="_TOC_250001"/>
      <w:r>
        <w:rPr>
          <w:b/>
          <w:bCs/>
        </w:rPr>
        <w:t xml:space="preserve"> </w:t>
      </w:r>
      <w:bookmarkEnd w:id="15"/>
      <w:r>
        <w:rPr>
          <w:b/>
          <w:bCs/>
        </w:rPr>
        <w:t>Л</w:t>
      </w:r>
      <w:r w:rsidR="000251E0" w:rsidRPr="000251E0">
        <w:rPr>
          <w:b/>
          <w:bCs/>
          <w:lang w:val="en-US"/>
        </w:rPr>
        <w:t>итература</w:t>
      </w:r>
    </w:p>
    <w:p w:rsidR="000251E0" w:rsidRPr="00625288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1.</w:t>
      </w:r>
      <w:r w:rsidR="00D135C3">
        <w:rPr>
          <w:sz w:val="28"/>
          <w:szCs w:val="28"/>
          <w:lang w:val="ru-RU"/>
        </w:rPr>
        <w:t xml:space="preserve"> </w:t>
      </w:r>
      <w:r w:rsidRPr="00625288">
        <w:rPr>
          <w:sz w:val="28"/>
          <w:szCs w:val="28"/>
          <w:lang w:val="ru-RU"/>
        </w:rPr>
        <w:t>Бокс: Энциклопедия. Сост. Н.Н. Тараторин. М.: ТерраСпорт, 1998.320с. 2.Иванов А. Кикбоксинг. Киев: Перун, 1995.312 с., ил.</w:t>
      </w:r>
    </w:p>
    <w:p w:rsidR="000251E0" w:rsidRPr="00625288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3. Теория и методика юношеского спорта. В.Г.Никитушкин. Москва «Физическая культура», 2010, - 208 с.</w:t>
      </w:r>
    </w:p>
    <w:p w:rsidR="000251E0" w:rsidRPr="00625288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>4.Анастази А. Психологическое тестирование. Кн. 1. М.: Педагогика, 1982.320 с. 5.Бокс. «Теория и методика» Учебник Ю.А.Шулюк, А.А.Лавров, С.М.Ахметов и др. М: Советский спорт, 2009, 767с</w:t>
      </w:r>
    </w:p>
    <w:p w:rsidR="00D135C3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6. «Подвижные игры как средство физического воспитания детей дошкольного возраста.» </w:t>
      </w:r>
      <w:r w:rsidRPr="00D135C3">
        <w:rPr>
          <w:sz w:val="28"/>
          <w:szCs w:val="28"/>
          <w:lang w:val="ru-RU"/>
        </w:rPr>
        <w:t xml:space="preserve">Л.И. Глущенко М., «Физическая культура», 2006, - 192 с. </w:t>
      </w:r>
    </w:p>
    <w:p w:rsidR="000251E0" w:rsidRPr="00D135C3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7.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>Психологические основы спортивной подготовки детей 6-9 лет Г.А.Кузьменко. Москва, Советский спорт, 2008 – 268 с.</w:t>
      </w:r>
    </w:p>
    <w:p w:rsidR="000251E0" w:rsidRPr="00625288" w:rsidRDefault="00D135C3" w:rsidP="00D135C3">
      <w:pPr>
        <w:pStyle w:val="a7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8. </w:t>
      </w:r>
      <w:r w:rsidR="000251E0" w:rsidRPr="00625288">
        <w:rPr>
          <w:sz w:val="28"/>
          <w:szCs w:val="28"/>
          <w:lang w:val="ru-RU"/>
        </w:rPr>
        <w:t>Физическое воспитание детей 5-6 лет. Н.И.Дворкина и др, М.Советский спорт, 2007, 80.</w:t>
      </w:r>
    </w:p>
    <w:p w:rsidR="000251E0" w:rsidRPr="00D135C3" w:rsidRDefault="000251E0" w:rsidP="00D135C3">
      <w:pPr>
        <w:pStyle w:val="a7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>9.</w:t>
      </w:r>
      <w:r w:rsidR="00D135C3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  <w:lang w:val="ru-RU"/>
        </w:rPr>
        <w:t xml:space="preserve">Эмоционально-волевая подготовка спортсменов / Под общ. ред. </w:t>
      </w:r>
      <w:r w:rsidRPr="00625288">
        <w:rPr>
          <w:sz w:val="28"/>
          <w:szCs w:val="28"/>
          <w:lang w:val="ru-RU"/>
        </w:rPr>
        <w:t xml:space="preserve">А.Т. Филатова. 10.Алексеев А.В. Себя преодолеть! </w:t>
      </w:r>
      <w:r w:rsidRPr="00D135C3">
        <w:rPr>
          <w:sz w:val="28"/>
          <w:szCs w:val="28"/>
          <w:lang w:val="ru-RU"/>
        </w:rPr>
        <w:t>М.: Физкультура и спорт, 1978.144с.</w:t>
      </w:r>
    </w:p>
    <w:p w:rsidR="000251E0" w:rsidRPr="00D135C3" w:rsidRDefault="00D135C3" w:rsidP="00D135C3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0251E0" w:rsidRPr="00D135C3">
        <w:rPr>
          <w:sz w:val="28"/>
          <w:szCs w:val="28"/>
          <w:lang w:val="ru-RU"/>
        </w:rPr>
        <w:t>Энциклопедия экстремальных ситуаций. А.В. Гостюшин Изд. 2-е. М.: Зеркало, 1995.288 с.</w:t>
      </w:r>
    </w:p>
    <w:p w:rsidR="000251E0" w:rsidRDefault="00D135C3" w:rsidP="00D135C3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0251E0" w:rsidRPr="00D135C3">
        <w:rPr>
          <w:sz w:val="28"/>
          <w:szCs w:val="28"/>
          <w:lang w:val="ru-RU"/>
        </w:rPr>
        <w:t>«Идущим дорогой через ринг» Учебное пособие. Р.Р. Камалетдинов М.: Инсан, 2</w:t>
      </w:r>
      <w:r w:rsidRPr="00625288">
        <w:rPr>
          <w:sz w:val="28"/>
          <w:szCs w:val="28"/>
          <w:lang w:val="ru-RU"/>
        </w:rPr>
        <w:t>000.288 с</w:t>
      </w:r>
    </w:p>
    <w:p w:rsidR="00D135C3" w:rsidRDefault="00D135C3" w:rsidP="00D135C3">
      <w:pPr>
        <w:spacing w:line="480" w:lineRule="atLeast"/>
        <w:jc w:val="both"/>
      </w:pPr>
      <w:r>
        <w:rPr>
          <w:szCs w:val="28"/>
        </w:rPr>
        <w:t>12.</w:t>
      </w:r>
      <w:r w:rsidRPr="00D135C3">
        <w:t xml:space="preserve"> </w:t>
      </w:r>
      <w:r w:rsidRPr="000251E0">
        <w:t>«Жизнь как третий  раунд». В.Качановский М: Астрель, 2010, 224 с. с ил.</w:t>
      </w:r>
    </w:p>
    <w:p w:rsidR="00D135C3" w:rsidRDefault="00D135C3" w:rsidP="00D135C3">
      <w:pPr>
        <w:spacing w:line="480" w:lineRule="atLeast"/>
        <w:jc w:val="both"/>
      </w:pPr>
    </w:p>
    <w:p w:rsidR="000251E0" w:rsidRDefault="000251E0" w:rsidP="00D135C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ind w:left="993"/>
        <w:jc w:val="center"/>
        <w:rPr>
          <w:b/>
          <w:sz w:val="28"/>
          <w:szCs w:val="28"/>
          <w:lang w:val="ru-RU"/>
        </w:rPr>
      </w:pPr>
      <w:bookmarkStart w:id="16" w:name="_TOC_250000"/>
      <w:r w:rsidRPr="00D135C3">
        <w:rPr>
          <w:b/>
          <w:sz w:val="28"/>
          <w:szCs w:val="28"/>
        </w:rPr>
        <w:t xml:space="preserve">Перечень интернет – </w:t>
      </w:r>
      <w:bookmarkEnd w:id="16"/>
      <w:r w:rsidRPr="00D135C3">
        <w:rPr>
          <w:b/>
          <w:sz w:val="28"/>
          <w:szCs w:val="28"/>
        </w:rPr>
        <w:t>ресурсов</w:t>
      </w:r>
    </w:p>
    <w:p w:rsidR="00D135C3" w:rsidRPr="00D135C3" w:rsidRDefault="00D135C3" w:rsidP="00D135C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ind w:left="993"/>
        <w:rPr>
          <w:b/>
          <w:sz w:val="28"/>
          <w:szCs w:val="28"/>
          <w:lang w:val="ru-RU"/>
        </w:rPr>
      </w:pPr>
    </w:p>
    <w:p w:rsidR="00D135C3" w:rsidRPr="00625288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Материалы и советы по организации тренировочного процесса. </w:t>
      </w:r>
      <w:r w:rsidRPr="00625288">
        <w:rPr>
          <w:sz w:val="28"/>
          <w:szCs w:val="28"/>
          <w:lang w:val="ru-RU"/>
        </w:rPr>
        <w:t xml:space="preserve">Электронный ресурс. </w:t>
      </w:r>
      <w:r w:rsidRPr="00D135C3">
        <w:rPr>
          <w:sz w:val="28"/>
          <w:szCs w:val="28"/>
        </w:rPr>
        <w:t>URL</w:t>
      </w:r>
      <w:r w:rsidRPr="00625288">
        <w:rPr>
          <w:sz w:val="28"/>
          <w:szCs w:val="28"/>
          <w:lang w:val="ru-RU"/>
        </w:rPr>
        <w:t xml:space="preserve">: </w:t>
      </w:r>
      <w:hyperlink r:id="rId11">
        <w:r w:rsidRPr="00D135C3">
          <w:rPr>
            <w:rStyle w:val="a9"/>
            <w:sz w:val="28"/>
            <w:szCs w:val="28"/>
          </w:rPr>
          <w:t>http</w:t>
        </w:r>
        <w:r w:rsidRPr="00625288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www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magma</w:t>
        </w:r>
        <w:r w:rsidRPr="00625288">
          <w:rPr>
            <w:rStyle w:val="a9"/>
            <w:sz w:val="28"/>
            <w:szCs w:val="28"/>
            <w:lang w:val="ru-RU"/>
          </w:rPr>
          <w:t>-</w:t>
        </w:r>
        <w:r w:rsidRPr="00D135C3">
          <w:rPr>
            <w:rStyle w:val="a9"/>
            <w:sz w:val="28"/>
            <w:szCs w:val="28"/>
          </w:rPr>
          <w:t>team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ru</w:t>
        </w:r>
      </w:hyperlink>
    </w:p>
    <w:p w:rsid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Нормативно-правовое и программное обеспечение деятельности спортивных школ в Российской Федерации. Электронный ресурс. </w:t>
      </w:r>
      <w:r w:rsidRPr="00D135C3">
        <w:rPr>
          <w:sz w:val="28"/>
          <w:szCs w:val="28"/>
        </w:rPr>
        <w:t>URL</w:t>
      </w:r>
      <w:r w:rsidRPr="00D135C3">
        <w:rPr>
          <w:sz w:val="28"/>
          <w:szCs w:val="28"/>
          <w:lang w:val="ru-RU"/>
        </w:rPr>
        <w:t xml:space="preserve">: </w:t>
      </w:r>
      <w:hyperlink r:id="rId12">
        <w:r w:rsidRPr="00D135C3">
          <w:rPr>
            <w:rStyle w:val="a9"/>
            <w:sz w:val="28"/>
            <w:szCs w:val="28"/>
          </w:rPr>
          <w:t>http</w:t>
        </w:r>
        <w:r w:rsidRPr="00D135C3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spo</w:t>
        </w:r>
        <w:r w:rsidRPr="00D135C3">
          <w:rPr>
            <w:rStyle w:val="a9"/>
            <w:sz w:val="28"/>
            <w:szCs w:val="28"/>
            <w:lang w:val="ru-RU"/>
          </w:rPr>
          <w:t>.1</w:t>
        </w:r>
        <w:r w:rsidRPr="00D135C3">
          <w:rPr>
            <w:rStyle w:val="a9"/>
            <w:sz w:val="28"/>
            <w:szCs w:val="28"/>
          </w:rPr>
          <w:t>september</w:t>
        </w:r>
        <w:r w:rsidRPr="00D135C3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ru</w:t>
        </w:r>
      </w:hyperlink>
    </w:p>
    <w:p w:rsidR="00D135C3" w:rsidRP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5288">
        <w:rPr>
          <w:sz w:val="28"/>
          <w:szCs w:val="28"/>
          <w:lang w:val="ru-RU"/>
        </w:rPr>
        <w:t xml:space="preserve">Организация деятельности спортивных школ. Электронный ресурс. </w:t>
      </w:r>
      <w:r w:rsidRPr="00D135C3">
        <w:rPr>
          <w:sz w:val="28"/>
          <w:szCs w:val="28"/>
        </w:rPr>
        <w:t xml:space="preserve">URL: </w:t>
      </w:r>
      <w:hyperlink r:id="rId13">
        <w:r w:rsidRPr="00D135C3">
          <w:rPr>
            <w:rStyle w:val="a9"/>
            <w:sz w:val="28"/>
            <w:szCs w:val="28"/>
          </w:rPr>
          <w:t>http://www.audit-it.ru</w:t>
        </w:r>
      </w:hyperlink>
    </w:p>
    <w:p w:rsidR="000251E0" w:rsidRP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4.Психологическая подготовка боксера к соревнованиям. Электронный ресурс.  </w:t>
      </w:r>
      <w:r w:rsidRPr="00D135C3">
        <w:rPr>
          <w:sz w:val="28"/>
          <w:szCs w:val="28"/>
        </w:rPr>
        <w:t>URL</w:t>
      </w:r>
      <w:r w:rsidRPr="00625288">
        <w:rPr>
          <w:sz w:val="28"/>
          <w:szCs w:val="28"/>
          <w:lang w:val="ru-RU"/>
        </w:rPr>
        <w:t xml:space="preserve">: </w:t>
      </w:r>
      <w:hyperlink r:id="rId14">
        <w:r w:rsidRPr="00D135C3">
          <w:rPr>
            <w:rStyle w:val="a9"/>
            <w:sz w:val="28"/>
            <w:szCs w:val="28"/>
          </w:rPr>
          <w:t>http</w:t>
        </w:r>
        <w:r w:rsidRPr="00625288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justboxing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net</w:t>
        </w:r>
      </w:hyperlink>
    </w:p>
    <w:p w:rsidR="00D135C3" w:rsidRDefault="000251E0" w:rsidP="00D135C3">
      <w:pPr>
        <w:pStyle w:val="a7"/>
        <w:jc w:val="both"/>
        <w:rPr>
          <w:rStyle w:val="a9"/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Психофизиологические особенности представителей различных видов спорта в </w:t>
      </w:r>
      <w:r w:rsidRPr="00625288">
        <w:rPr>
          <w:sz w:val="28"/>
          <w:szCs w:val="28"/>
          <w:lang w:val="ru-RU"/>
        </w:rPr>
        <w:lastRenderedPageBreak/>
        <w:t xml:space="preserve">период подготовки и участия в соревнованиях. </w:t>
      </w:r>
      <w:r w:rsidRPr="00D135C3">
        <w:rPr>
          <w:sz w:val="28"/>
          <w:szCs w:val="28"/>
        </w:rPr>
        <w:t xml:space="preserve">Электронный ресурс. URL: </w:t>
      </w:r>
      <w:hyperlink r:id="rId15">
        <w:r w:rsidRPr="00D135C3">
          <w:rPr>
            <w:rStyle w:val="a9"/>
            <w:sz w:val="28"/>
            <w:szCs w:val="28"/>
          </w:rPr>
          <w:t>http://www.dissercat.com</w:t>
        </w:r>
      </w:hyperlink>
    </w:p>
    <w:p w:rsidR="000251E0" w:rsidRPr="00625288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625288">
        <w:rPr>
          <w:sz w:val="28"/>
          <w:szCs w:val="28"/>
          <w:lang w:val="ru-RU"/>
        </w:rPr>
        <w:t xml:space="preserve">Спортивная психофизиология. Электронный ресурс. </w:t>
      </w:r>
      <w:r w:rsidRPr="00D135C3">
        <w:rPr>
          <w:sz w:val="28"/>
          <w:szCs w:val="28"/>
        </w:rPr>
        <w:t>URL</w:t>
      </w:r>
      <w:r w:rsidRPr="00625288">
        <w:rPr>
          <w:sz w:val="28"/>
          <w:szCs w:val="28"/>
          <w:lang w:val="ru-RU"/>
        </w:rPr>
        <w:t>:</w:t>
      </w:r>
      <w:hyperlink r:id="rId16">
        <w:r w:rsidRPr="00D135C3">
          <w:rPr>
            <w:rStyle w:val="a9"/>
            <w:sz w:val="28"/>
            <w:szCs w:val="28"/>
          </w:rPr>
          <w:t>http</w:t>
        </w:r>
        <w:r w:rsidRPr="00625288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psysports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ru</w:t>
        </w:r>
      </w:hyperlink>
    </w:p>
    <w:p w:rsidR="000251E0" w:rsidRP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Инновационный метод контроля психологических проблемных зон спортсменов на примере основной сборной команды по боксу Электронный ресурс. </w:t>
      </w:r>
      <w:r w:rsidRPr="00D135C3">
        <w:rPr>
          <w:sz w:val="28"/>
          <w:szCs w:val="28"/>
        </w:rPr>
        <w:t>URL</w:t>
      </w:r>
      <w:r w:rsidRPr="00D135C3">
        <w:rPr>
          <w:sz w:val="28"/>
          <w:szCs w:val="28"/>
          <w:lang w:val="ru-RU"/>
        </w:rPr>
        <w:t>:</w:t>
      </w:r>
      <w:hyperlink r:id="rId17">
        <w:r w:rsidRPr="00D135C3">
          <w:rPr>
            <w:rStyle w:val="a9"/>
            <w:sz w:val="28"/>
            <w:szCs w:val="28"/>
          </w:rPr>
          <w:t>http</w:t>
        </w:r>
        <w:r w:rsidRPr="00D135C3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www</w:t>
        </w:r>
        <w:r w:rsidRPr="00D135C3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youtube</w:t>
        </w:r>
        <w:r w:rsidRPr="00D135C3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com</w:t>
        </w:r>
        <w:r w:rsidRPr="00D135C3">
          <w:rPr>
            <w:rStyle w:val="a9"/>
            <w:sz w:val="28"/>
            <w:szCs w:val="28"/>
            <w:lang w:val="ru-RU"/>
          </w:rPr>
          <w:t>/</w:t>
        </w:r>
        <w:r w:rsidRPr="00D135C3">
          <w:rPr>
            <w:rStyle w:val="a9"/>
            <w:sz w:val="28"/>
            <w:szCs w:val="28"/>
          </w:rPr>
          <w:t>watch</w:t>
        </w:r>
        <w:r w:rsidRPr="00D135C3">
          <w:rPr>
            <w:rStyle w:val="a9"/>
            <w:sz w:val="28"/>
            <w:szCs w:val="28"/>
            <w:lang w:val="ru-RU"/>
          </w:rPr>
          <w:t>?</w:t>
        </w:r>
        <w:r w:rsidRPr="00D135C3">
          <w:rPr>
            <w:rStyle w:val="a9"/>
            <w:sz w:val="28"/>
            <w:szCs w:val="28"/>
          </w:rPr>
          <w:t>v</w:t>
        </w:r>
        <w:r w:rsidRPr="00D135C3">
          <w:rPr>
            <w:rStyle w:val="a9"/>
            <w:sz w:val="28"/>
            <w:szCs w:val="28"/>
            <w:lang w:val="ru-RU"/>
          </w:rPr>
          <w:t>=</w:t>
        </w:r>
        <w:r w:rsidRPr="00D135C3">
          <w:rPr>
            <w:rStyle w:val="a9"/>
            <w:sz w:val="28"/>
            <w:szCs w:val="28"/>
          </w:rPr>
          <w:t>hWvcKgyxmhM</w:t>
        </w:r>
      </w:hyperlink>
    </w:p>
    <w:p w:rsidR="000251E0" w:rsidRP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135C3">
        <w:rPr>
          <w:sz w:val="28"/>
          <w:szCs w:val="28"/>
          <w:lang w:val="ru-RU"/>
        </w:rPr>
        <w:t xml:space="preserve">Организация физической культуры и спорта. </w:t>
      </w:r>
      <w:r w:rsidRPr="00D135C3">
        <w:rPr>
          <w:sz w:val="28"/>
          <w:szCs w:val="28"/>
        </w:rPr>
        <w:t>Чикуров А.И. http://www.magma- team.ru/chikurov-aleksandr/trenery/chikurov-aleksandr</w:t>
      </w:r>
    </w:p>
    <w:p w:rsidR="00D135C3" w:rsidRPr="00625288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Федеральный стандарт спортивной подготовки по виду спорта бокс. </w:t>
      </w:r>
      <w:r w:rsidRPr="00625288">
        <w:rPr>
          <w:sz w:val="28"/>
          <w:szCs w:val="28"/>
          <w:lang w:val="ru-RU"/>
        </w:rPr>
        <w:t xml:space="preserve">Электронный ресурс. </w:t>
      </w:r>
      <w:r w:rsidRPr="00D135C3">
        <w:rPr>
          <w:sz w:val="28"/>
          <w:szCs w:val="28"/>
        </w:rPr>
        <w:t>URL</w:t>
      </w:r>
      <w:r w:rsidRPr="00625288">
        <w:rPr>
          <w:sz w:val="28"/>
          <w:szCs w:val="28"/>
          <w:lang w:val="ru-RU"/>
        </w:rPr>
        <w:t xml:space="preserve">: </w:t>
      </w:r>
      <w:hyperlink r:id="rId18" w:history="1">
        <w:r w:rsidR="00D135C3" w:rsidRPr="0025794F">
          <w:rPr>
            <w:rStyle w:val="a9"/>
            <w:sz w:val="28"/>
            <w:szCs w:val="28"/>
          </w:rPr>
          <w:t>http</w:t>
        </w:r>
        <w:r w:rsidR="00D135C3" w:rsidRPr="00625288">
          <w:rPr>
            <w:rStyle w:val="a9"/>
            <w:sz w:val="28"/>
            <w:szCs w:val="28"/>
            <w:lang w:val="ru-RU"/>
          </w:rPr>
          <w:t>://</w:t>
        </w:r>
        <w:r w:rsidR="00D135C3" w:rsidRPr="0025794F">
          <w:rPr>
            <w:rStyle w:val="a9"/>
            <w:sz w:val="28"/>
            <w:szCs w:val="28"/>
          </w:rPr>
          <w:t>www</w:t>
        </w:r>
        <w:r w:rsidR="00D135C3" w:rsidRPr="00625288">
          <w:rPr>
            <w:rStyle w:val="a9"/>
            <w:sz w:val="28"/>
            <w:szCs w:val="28"/>
            <w:lang w:val="ru-RU"/>
          </w:rPr>
          <w:t>.</w:t>
        </w:r>
        <w:r w:rsidR="00D135C3" w:rsidRPr="0025794F">
          <w:rPr>
            <w:rStyle w:val="a9"/>
            <w:sz w:val="28"/>
            <w:szCs w:val="28"/>
          </w:rPr>
          <w:t>boxing</w:t>
        </w:r>
        <w:r w:rsidR="00D135C3" w:rsidRPr="00625288">
          <w:rPr>
            <w:rStyle w:val="a9"/>
            <w:sz w:val="28"/>
            <w:szCs w:val="28"/>
            <w:lang w:val="ru-RU"/>
          </w:rPr>
          <w:t>-</w:t>
        </w:r>
        <w:r w:rsidR="00D135C3" w:rsidRPr="0025794F">
          <w:rPr>
            <w:rStyle w:val="a9"/>
            <w:sz w:val="28"/>
            <w:szCs w:val="28"/>
          </w:rPr>
          <w:t>fbr</w:t>
        </w:r>
        <w:r w:rsidR="00D135C3" w:rsidRPr="00625288">
          <w:rPr>
            <w:rStyle w:val="a9"/>
            <w:sz w:val="28"/>
            <w:szCs w:val="28"/>
            <w:lang w:val="ru-RU"/>
          </w:rPr>
          <w:t>.</w:t>
        </w:r>
        <w:r w:rsidR="00D135C3" w:rsidRPr="0025794F">
          <w:rPr>
            <w:rStyle w:val="a9"/>
            <w:sz w:val="28"/>
            <w:szCs w:val="28"/>
          </w:rPr>
          <w:t>ru</w:t>
        </w:r>
        <w:r w:rsidR="00D135C3" w:rsidRPr="00625288">
          <w:rPr>
            <w:rStyle w:val="a9"/>
            <w:sz w:val="28"/>
            <w:szCs w:val="28"/>
            <w:lang w:val="ru-RU"/>
          </w:rPr>
          <w:t>/</w:t>
        </w:r>
        <w:r w:rsidR="00D135C3" w:rsidRPr="0025794F">
          <w:rPr>
            <w:rStyle w:val="a9"/>
            <w:sz w:val="28"/>
            <w:szCs w:val="28"/>
          </w:rPr>
          <w:t>index</w:t>
        </w:r>
        <w:r w:rsidR="00D135C3" w:rsidRPr="00625288">
          <w:rPr>
            <w:rStyle w:val="a9"/>
            <w:sz w:val="28"/>
            <w:szCs w:val="28"/>
            <w:lang w:val="ru-RU"/>
          </w:rPr>
          <w:t>-6.</w:t>
        </w:r>
        <w:r w:rsidR="00D135C3" w:rsidRPr="0025794F">
          <w:rPr>
            <w:rStyle w:val="a9"/>
            <w:sz w:val="28"/>
            <w:szCs w:val="28"/>
          </w:rPr>
          <w:t>html</w:t>
        </w:r>
        <w:r w:rsidR="00D135C3" w:rsidRPr="0025794F">
          <w:rPr>
            <w:rStyle w:val="a9"/>
            <w:sz w:val="28"/>
            <w:szCs w:val="28"/>
            <w:lang w:val="ru-RU"/>
          </w:rPr>
          <w:t>9</w:t>
        </w:r>
      </w:hyperlink>
      <w:r w:rsidR="00D135C3">
        <w:rPr>
          <w:sz w:val="28"/>
          <w:szCs w:val="28"/>
          <w:lang w:val="ru-RU"/>
        </w:rPr>
        <w:t>.</w:t>
      </w:r>
    </w:p>
    <w:p w:rsidR="000251E0" w:rsidRPr="00625288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D135C3">
        <w:rPr>
          <w:sz w:val="28"/>
          <w:szCs w:val="28"/>
          <w:lang w:val="ru-RU"/>
        </w:rPr>
        <w:t xml:space="preserve">Методические рекомендации по организации спортивной подготовки в российской федерации. </w:t>
      </w:r>
      <w:r w:rsidRPr="00625288">
        <w:rPr>
          <w:sz w:val="28"/>
          <w:szCs w:val="28"/>
          <w:lang w:val="ru-RU"/>
        </w:rPr>
        <w:t xml:space="preserve">Электронный ресурс. </w:t>
      </w:r>
      <w:r w:rsidRPr="00D135C3">
        <w:rPr>
          <w:sz w:val="28"/>
          <w:szCs w:val="28"/>
        </w:rPr>
        <w:t>URL</w:t>
      </w:r>
      <w:r w:rsidRPr="00625288">
        <w:rPr>
          <w:sz w:val="28"/>
          <w:szCs w:val="28"/>
          <w:lang w:val="ru-RU"/>
        </w:rPr>
        <w:t>:</w:t>
      </w:r>
      <w:hyperlink r:id="rId19">
        <w:r w:rsidRPr="00D135C3">
          <w:rPr>
            <w:rStyle w:val="a9"/>
            <w:sz w:val="28"/>
            <w:szCs w:val="28"/>
          </w:rPr>
          <w:t>http</w:t>
        </w:r>
        <w:r w:rsidRPr="00625288">
          <w:rPr>
            <w:rStyle w:val="a9"/>
            <w:sz w:val="28"/>
            <w:szCs w:val="28"/>
            <w:lang w:val="ru-RU"/>
          </w:rPr>
          <w:t>://</w:t>
        </w:r>
        <w:r w:rsidRPr="00D135C3">
          <w:rPr>
            <w:rStyle w:val="a9"/>
            <w:sz w:val="28"/>
            <w:szCs w:val="28"/>
          </w:rPr>
          <w:t>www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minsport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gov</w:t>
        </w:r>
        <w:r w:rsidRPr="00625288">
          <w:rPr>
            <w:rStyle w:val="a9"/>
            <w:sz w:val="28"/>
            <w:szCs w:val="28"/>
            <w:lang w:val="ru-RU"/>
          </w:rPr>
          <w:t>.</w:t>
        </w:r>
        <w:r w:rsidRPr="00D135C3">
          <w:rPr>
            <w:rStyle w:val="a9"/>
            <w:sz w:val="28"/>
            <w:szCs w:val="28"/>
          </w:rPr>
          <w:t>ru</w:t>
        </w:r>
        <w:r w:rsidRPr="00625288">
          <w:rPr>
            <w:rStyle w:val="a9"/>
            <w:sz w:val="28"/>
            <w:szCs w:val="28"/>
            <w:lang w:val="ru-RU"/>
          </w:rPr>
          <w:t>/</w:t>
        </w:r>
        <w:r w:rsidRPr="00D135C3">
          <w:rPr>
            <w:rStyle w:val="a9"/>
            <w:sz w:val="28"/>
            <w:szCs w:val="28"/>
          </w:rPr>
          <w:t>press</w:t>
        </w:r>
        <w:r w:rsidRPr="00625288">
          <w:rPr>
            <w:rStyle w:val="a9"/>
            <w:sz w:val="28"/>
            <w:szCs w:val="28"/>
            <w:lang w:val="ru-RU"/>
          </w:rPr>
          <w:t>-</w:t>
        </w:r>
      </w:hyperlink>
      <w:r w:rsidRPr="00625288">
        <w:rPr>
          <w:sz w:val="28"/>
          <w:szCs w:val="28"/>
          <w:lang w:val="ru-RU"/>
        </w:rPr>
        <w:t xml:space="preserve"> </w:t>
      </w:r>
      <w:r w:rsidRPr="00D135C3">
        <w:rPr>
          <w:sz w:val="28"/>
          <w:szCs w:val="28"/>
        </w:rPr>
        <w:t>centre</w:t>
      </w:r>
      <w:r w:rsidRPr="00625288">
        <w:rPr>
          <w:sz w:val="28"/>
          <w:szCs w:val="28"/>
          <w:lang w:val="ru-RU"/>
        </w:rPr>
        <w:t>/</w:t>
      </w:r>
      <w:r w:rsidRPr="00D135C3">
        <w:rPr>
          <w:sz w:val="28"/>
          <w:szCs w:val="28"/>
        </w:rPr>
        <w:t>news</w:t>
      </w:r>
      <w:r w:rsidRPr="00625288">
        <w:rPr>
          <w:sz w:val="28"/>
          <w:szCs w:val="28"/>
          <w:lang w:val="ru-RU"/>
        </w:rPr>
        <w:t>/2148/</w:t>
      </w:r>
      <w:r w:rsidRPr="00D135C3">
        <w:rPr>
          <w:sz w:val="28"/>
          <w:szCs w:val="28"/>
        </w:rPr>
        <w:t>sp</w:t>
      </w:r>
      <w:r w:rsidRPr="00625288">
        <w:rPr>
          <w:sz w:val="28"/>
          <w:szCs w:val="28"/>
          <w:lang w:val="ru-RU"/>
        </w:rPr>
        <w:t>..</w:t>
      </w:r>
    </w:p>
    <w:p w:rsidR="000251E0" w:rsidRPr="00D135C3" w:rsidRDefault="000251E0" w:rsidP="00D135C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135C3">
        <w:rPr>
          <w:sz w:val="28"/>
          <w:szCs w:val="28"/>
          <w:lang w:val="ru-RU"/>
        </w:rPr>
        <w:t xml:space="preserve">Примерная программа по профилактике применения допинга для занимающихся Электронный ресурс. </w:t>
      </w:r>
      <w:r w:rsidRPr="00D135C3">
        <w:rPr>
          <w:sz w:val="28"/>
          <w:szCs w:val="28"/>
        </w:rPr>
        <w:t xml:space="preserve">URL: </w:t>
      </w:r>
      <w:hyperlink r:id="rId20">
        <w:r w:rsidRPr="00D135C3">
          <w:rPr>
            <w:rStyle w:val="a9"/>
            <w:sz w:val="28"/>
            <w:szCs w:val="28"/>
          </w:rPr>
          <w:t>http://www.minsport.gov.ru/sport/antidoping/nauchno-</w:t>
        </w:r>
      </w:hyperlink>
      <w:r w:rsidRPr="00D135C3">
        <w:rPr>
          <w:sz w:val="28"/>
          <w:szCs w:val="28"/>
        </w:rPr>
        <w:t xml:space="preserve"> prosvetitels/2239/</w:t>
      </w:r>
    </w:p>
    <w:p w:rsidR="000251E0" w:rsidRPr="000251E0" w:rsidRDefault="000251E0" w:rsidP="00D135C3">
      <w:pPr>
        <w:spacing w:line="480" w:lineRule="atLeast"/>
        <w:ind w:firstLine="709"/>
        <w:jc w:val="both"/>
        <w:rPr>
          <w:lang w:val="en-US"/>
        </w:rPr>
      </w:pPr>
    </w:p>
    <w:p w:rsidR="000251E0" w:rsidRPr="000251E0" w:rsidRDefault="000251E0" w:rsidP="000251E0">
      <w:pPr>
        <w:spacing w:line="480" w:lineRule="atLeast"/>
        <w:jc w:val="both"/>
        <w:rPr>
          <w:lang w:val="en-US"/>
        </w:rPr>
      </w:pPr>
    </w:p>
    <w:p w:rsidR="000251E0" w:rsidRPr="000251E0" w:rsidRDefault="000251E0" w:rsidP="000251E0">
      <w:pPr>
        <w:spacing w:line="480" w:lineRule="atLeast"/>
        <w:jc w:val="both"/>
        <w:rPr>
          <w:lang w:val="en-US"/>
        </w:rPr>
      </w:pPr>
    </w:p>
    <w:p w:rsidR="000251E0" w:rsidRPr="000251E0" w:rsidRDefault="000251E0" w:rsidP="000251E0">
      <w:pPr>
        <w:spacing w:line="480" w:lineRule="atLeast"/>
        <w:jc w:val="both"/>
        <w:rPr>
          <w:lang w:val="en-US"/>
        </w:rPr>
        <w:sectPr w:rsidR="000251E0" w:rsidRPr="000251E0" w:rsidSect="00D135C3">
          <w:pgSz w:w="11900" w:h="16840"/>
          <w:pgMar w:top="1120" w:right="701" w:bottom="2400" w:left="1560" w:header="0" w:footer="1214" w:gutter="0"/>
          <w:cols w:space="720"/>
        </w:sect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p w:rsidR="000251E0" w:rsidRPr="000251E0" w:rsidRDefault="000251E0">
      <w:pPr>
        <w:rPr>
          <w:lang w:val="en-US"/>
        </w:rPr>
      </w:pPr>
    </w:p>
    <w:sectPr w:rsidR="000251E0" w:rsidRPr="000251E0" w:rsidSect="00025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AB" w:rsidRDefault="00C351AB">
      <w:pPr>
        <w:spacing w:after="0" w:line="240" w:lineRule="auto"/>
      </w:pPr>
      <w:r>
        <w:separator/>
      </w:r>
    </w:p>
  </w:endnote>
  <w:endnote w:type="continuationSeparator" w:id="0">
    <w:p w:rsidR="00C351AB" w:rsidRDefault="00C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E0" w:rsidRDefault="000251E0">
    <w:pPr>
      <w:pStyle w:val="a5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2E658B" wp14:editId="37FA542C">
              <wp:simplePos x="0" y="0"/>
              <wp:positionH relativeFrom="page">
                <wp:posOffset>7021830</wp:posOffset>
              </wp:positionH>
              <wp:positionV relativeFrom="page">
                <wp:posOffset>9804400</wp:posOffset>
              </wp:positionV>
              <wp:extent cx="203835" cy="177800"/>
              <wp:effectExtent l="1905" t="3175" r="381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1E0" w:rsidRDefault="000251E0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28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552.9pt;margin-top:772pt;width:16.0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fHvw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" filled="f" stroked="f">
              <v:textbox inset="0,0,0,0">
                <w:txbxContent>
                  <w:p w:rsidR="000251E0" w:rsidRDefault="000251E0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28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AB" w:rsidRDefault="00C351AB">
      <w:pPr>
        <w:spacing w:after="0" w:line="240" w:lineRule="auto"/>
      </w:pPr>
      <w:r>
        <w:separator/>
      </w:r>
    </w:p>
  </w:footnote>
  <w:footnote w:type="continuationSeparator" w:id="0">
    <w:p w:rsidR="00C351AB" w:rsidRDefault="00C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88" w:rsidRDefault="00625288">
    <w:pPr>
      <w:pStyle w:val="aa"/>
    </w:pPr>
  </w:p>
  <w:p w:rsidR="00625288" w:rsidRDefault="00625288">
    <w:pPr>
      <w:pStyle w:val="aa"/>
    </w:pPr>
  </w:p>
  <w:p w:rsidR="00625288" w:rsidRDefault="006252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81"/>
    <w:multiLevelType w:val="multilevel"/>
    <w:tmpl w:val="9300E2C8"/>
    <w:lvl w:ilvl="0">
      <w:start w:val="3"/>
      <w:numFmt w:val="decimal"/>
      <w:lvlText w:val="%1."/>
      <w:lvlJc w:val="left"/>
      <w:pPr>
        <w:ind w:left="54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83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900" w:hanging="185"/>
      </w:pPr>
      <w:rPr>
        <w:rFonts w:hint="default"/>
      </w:rPr>
    </w:lvl>
    <w:lvl w:ilvl="4">
      <w:numFmt w:val="bullet"/>
      <w:lvlText w:val="•"/>
      <w:lvlJc w:val="left"/>
      <w:pPr>
        <w:ind w:left="960" w:hanging="185"/>
      </w:pPr>
      <w:rPr>
        <w:rFonts w:hint="default"/>
      </w:rPr>
    </w:lvl>
    <w:lvl w:ilvl="5">
      <w:numFmt w:val="bullet"/>
      <w:lvlText w:val="•"/>
      <w:lvlJc w:val="left"/>
      <w:pPr>
        <w:ind w:left="1000" w:hanging="185"/>
      </w:pPr>
      <w:rPr>
        <w:rFonts w:hint="default"/>
      </w:rPr>
    </w:lvl>
    <w:lvl w:ilvl="6">
      <w:numFmt w:val="bullet"/>
      <w:lvlText w:val="•"/>
      <w:lvlJc w:val="left"/>
      <w:pPr>
        <w:ind w:left="3044" w:hanging="185"/>
      </w:pPr>
      <w:rPr>
        <w:rFonts w:hint="default"/>
      </w:rPr>
    </w:lvl>
    <w:lvl w:ilvl="7">
      <w:numFmt w:val="bullet"/>
      <w:lvlText w:val="•"/>
      <w:lvlJc w:val="left"/>
      <w:pPr>
        <w:ind w:left="5088" w:hanging="185"/>
      </w:pPr>
      <w:rPr>
        <w:rFonts w:hint="default"/>
      </w:rPr>
    </w:lvl>
    <w:lvl w:ilvl="8">
      <w:numFmt w:val="bullet"/>
      <w:lvlText w:val="•"/>
      <w:lvlJc w:val="left"/>
      <w:pPr>
        <w:ind w:left="7132" w:hanging="185"/>
      </w:pPr>
      <w:rPr>
        <w:rFonts w:hint="default"/>
      </w:rPr>
    </w:lvl>
  </w:abstractNum>
  <w:abstractNum w:abstractNumId="1">
    <w:nsid w:val="06285D02"/>
    <w:multiLevelType w:val="hybridMultilevel"/>
    <w:tmpl w:val="B3F44E3A"/>
    <w:lvl w:ilvl="0" w:tplc="9EF834F6">
      <w:start w:val="1"/>
      <w:numFmt w:val="decimal"/>
      <w:lvlText w:val="%1."/>
      <w:lvlJc w:val="left"/>
      <w:pPr>
        <w:ind w:left="83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CE9630">
      <w:numFmt w:val="bullet"/>
      <w:lvlText w:val="•"/>
      <w:lvlJc w:val="left"/>
      <w:pPr>
        <w:ind w:left="1878" w:hanging="353"/>
      </w:pPr>
      <w:rPr>
        <w:rFonts w:hint="default"/>
      </w:rPr>
    </w:lvl>
    <w:lvl w:ilvl="2" w:tplc="48623A12">
      <w:numFmt w:val="bullet"/>
      <w:lvlText w:val="•"/>
      <w:lvlJc w:val="left"/>
      <w:pPr>
        <w:ind w:left="2916" w:hanging="353"/>
      </w:pPr>
      <w:rPr>
        <w:rFonts w:hint="default"/>
      </w:rPr>
    </w:lvl>
    <w:lvl w:ilvl="3" w:tplc="56789F3C">
      <w:numFmt w:val="bullet"/>
      <w:lvlText w:val="•"/>
      <w:lvlJc w:val="left"/>
      <w:pPr>
        <w:ind w:left="3954" w:hanging="353"/>
      </w:pPr>
      <w:rPr>
        <w:rFonts w:hint="default"/>
      </w:rPr>
    </w:lvl>
    <w:lvl w:ilvl="4" w:tplc="35C4EACA">
      <w:numFmt w:val="bullet"/>
      <w:lvlText w:val="•"/>
      <w:lvlJc w:val="left"/>
      <w:pPr>
        <w:ind w:left="4992" w:hanging="353"/>
      </w:pPr>
      <w:rPr>
        <w:rFonts w:hint="default"/>
      </w:rPr>
    </w:lvl>
    <w:lvl w:ilvl="5" w:tplc="EC284238">
      <w:numFmt w:val="bullet"/>
      <w:lvlText w:val="•"/>
      <w:lvlJc w:val="left"/>
      <w:pPr>
        <w:ind w:left="6030" w:hanging="353"/>
      </w:pPr>
      <w:rPr>
        <w:rFonts w:hint="default"/>
      </w:rPr>
    </w:lvl>
    <w:lvl w:ilvl="6" w:tplc="B73AC2F4">
      <w:numFmt w:val="bullet"/>
      <w:lvlText w:val="•"/>
      <w:lvlJc w:val="left"/>
      <w:pPr>
        <w:ind w:left="7068" w:hanging="353"/>
      </w:pPr>
      <w:rPr>
        <w:rFonts w:hint="default"/>
      </w:rPr>
    </w:lvl>
    <w:lvl w:ilvl="7" w:tplc="7E76E228">
      <w:numFmt w:val="bullet"/>
      <w:lvlText w:val="•"/>
      <w:lvlJc w:val="left"/>
      <w:pPr>
        <w:ind w:left="8106" w:hanging="353"/>
      </w:pPr>
      <w:rPr>
        <w:rFonts w:hint="default"/>
      </w:rPr>
    </w:lvl>
    <w:lvl w:ilvl="8" w:tplc="AF2A5848">
      <w:numFmt w:val="bullet"/>
      <w:lvlText w:val="•"/>
      <w:lvlJc w:val="left"/>
      <w:pPr>
        <w:ind w:left="9144" w:hanging="353"/>
      </w:pPr>
      <w:rPr>
        <w:rFonts w:hint="default"/>
      </w:rPr>
    </w:lvl>
  </w:abstractNum>
  <w:abstractNum w:abstractNumId="2">
    <w:nsid w:val="078E0C37"/>
    <w:multiLevelType w:val="multilevel"/>
    <w:tmpl w:val="C2C81932"/>
    <w:lvl w:ilvl="0">
      <w:start w:val="2"/>
      <w:numFmt w:val="decimal"/>
      <w:lvlText w:val="%1."/>
      <w:lvlJc w:val="left"/>
      <w:pPr>
        <w:ind w:left="4051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855" w:hanging="492"/>
      </w:pPr>
      <w:rPr>
        <w:rFonts w:hint="default"/>
      </w:rPr>
    </w:lvl>
    <w:lvl w:ilvl="3">
      <w:numFmt w:val="bullet"/>
      <w:lvlText w:val="•"/>
      <w:lvlJc w:val="left"/>
      <w:pPr>
        <w:ind w:left="5651" w:hanging="492"/>
      </w:pPr>
      <w:rPr>
        <w:rFonts w:hint="default"/>
      </w:rPr>
    </w:lvl>
    <w:lvl w:ilvl="4">
      <w:numFmt w:val="bullet"/>
      <w:lvlText w:val="•"/>
      <w:lvlJc w:val="left"/>
      <w:pPr>
        <w:ind w:left="6446" w:hanging="492"/>
      </w:pPr>
      <w:rPr>
        <w:rFonts w:hint="default"/>
      </w:rPr>
    </w:lvl>
    <w:lvl w:ilvl="5">
      <w:numFmt w:val="bullet"/>
      <w:lvlText w:val="•"/>
      <w:lvlJc w:val="left"/>
      <w:pPr>
        <w:ind w:left="7242" w:hanging="492"/>
      </w:pPr>
      <w:rPr>
        <w:rFonts w:hint="default"/>
      </w:rPr>
    </w:lvl>
    <w:lvl w:ilvl="6">
      <w:numFmt w:val="bullet"/>
      <w:lvlText w:val="•"/>
      <w:lvlJc w:val="left"/>
      <w:pPr>
        <w:ind w:left="8037" w:hanging="492"/>
      </w:pPr>
      <w:rPr>
        <w:rFonts w:hint="default"/>
      </w:rPr>
    </w:lvl>
    <w:lvl w:ilvl="7">
      <w:numFmt w:val="bullet"/>
      <w:lvlText w:val="•"/>
      <w:lvlJc w:val="left"/>
      <w:pPr>
        <w:ind w:left="8833" w:hanging="492"/>
      </w:pPr>
      <w:rPr>
        <w:rFonts w:hint="default"/>
      </w:rPr>
    </w:lvl>
    <w:lvl w:ilvl="8">
      <w:numFmt w:val="bullet"/>
      <w:lvlText w:val="•"/>
      <w:lvlJc w:val="left"/>
      <w:pPr>
        <w:ind w:left="9628" w:hanging="492"/>
      </w:pPr>
      <w:rPr>
        <w:rFonts w:hint="default"/>
      </w:rPr>
    </w:lvl>
  </w:abstractNum>
  <w:abstractNum w:abstractNumId="3">
    <w:nsid w:val="0A6C0F16"/>
    <w:multiLevelType w:val="multilevel"/>
    <w:tmpl w:val="C2C81932"/>
    <w:lvl w:ilvl="0">
      <w:start w:val="2"/>
      <w:numFmt w:val="decimal"/>
      <w:lvlText w:val="%1."/>
      <w:lvlJc w:val="left"/>
      <w:pPr>
        <w:ind w:left="4051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855" w:hanging="492"/>
      </w:pPr>
      <w:rPr>
        <w:rFonts w:hint="default"/>
      </w:rPr>
    </w:lvl>
    <w:lvl w:ilvl="3">
      <w:numFmt w:val="bullet"/>
      <w:lvlText w:val="•"/>
      <w:lvlJc w:val="left"/>
      <w:pPr>
        <w:ind w:left="5651" w:hanging="492"/>
      </w:pPr>
      <w:rPr>
        <w:rFonts w:hint="default"/>
      </w:rPr>
    </w:lvl>
    <w:lvl w:ilvl="4">
      <w:numFmt w:val="bullet"/>
      <w:lvlText w:val="•"/>
      <w:lvlJc w:val="left"/>
      <w:pPr>
        <w:ind w:left="6446" w:hanging="492"/>
      </w:pPr>
      <w:rPr>
        <w:rFonts w:hint="default"/>
      </w:rPr>
    </w:lvl>
    <w:lvl w:ilvl="5">
      <w:numFmt w:val="bullet"/>
      <w:lvlText w:val="•"/>
      <w:lvlJc w:val="left"/>
      <w:pPr>
        <w:ind w:left="7242" w:hanging="492"/>
      </w:pPr>
      <w:rPr>
        <w:rFonts w:hint="default"/>
      </w:rPr>
    </w:lvl>
    <w:lvl w:ilvl="6">
      <w:numFmt w:val="bullet"/>
      <w:lvlText w:val="•"/>
      <w:lvlJc w:val="left"/>
      <w:pPr>
        <w:ind w:left="8037" w:hanging="492"/>
      </w:pPr>
      <w:rPr>
        <w:rFonts w:hint="default"/>
      </w:rPr>
    </w:lvl>
    <w:lvl w:ilvl="7">
      <w:numFmt w:val="bullet"/>
      <w:lvlText w:val="•"/>
      <w:lvlJc w:val="left"/>
      <w:pPr>
        <w:ind w:left="8833" w:hanging="492"/>
      </w:pPr>
      <w:rPr>
        <w:rFonts w:hint="default"/>
      </w:rPr>
    </w:lvl>
    <w:lvl w:ilvl="8">
      <w:numFmt w:val="bullet"/>
      <w:lvlText w:val="•"/>
      <w:lvlJc w:val="left"/>
      <w:pPr>
        <w:ind w:left="9628" w:hanging="492"/>
      </w:pPr>
      <w:rPr>
        <w:rFonts w:hint="default"/>
      </w:rPr>
    </w:lvl>
  </w:abstractNum>
  <w:abstractNum w:abstractNumId="4">
    <w:nsid w:val="167B32D8"/>
    <w:multiLevelType w:val="hybridMultilevel"/>
    <w:tmpl w:val="A5B20592"/>
    <w:lvl w:ilvl="0" w:tplc="F81CCF8C">
      <w:start w:val="11"/>
      <w:numFmt w:val="decimal"/>
      <w:lvlText w:val="%1."/>
      <w:lvlJc w:val="left"/>
      <w:pPr>
        <w:ind w:left="83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92E7BE">
      <w:numFmt w:val="bullet"/>
      <w:lvlText w:val="•"/>
      <w:lvlJc w:val="left"/>
      <w:pPr>
        <w:ind w:left="1878" w:hanging="454"/>
      </w:pPr>
      <w:rPr>
        <w:rFonts w:hint="default"/>
      </w:rPr>
    </w:lvl>
    <w:lvl w:ilvl="2" w:tplc="06925B14">
      <w:numFmt w:val="bullet"/>
      <w:lvlText w:val="•"/>
      <w:lvlJc w:val="left"/>
      <w:pPr>
        <w:ind w:left="2916" w:hanging="454"/>
      </w:pPr>
      <w:rPr>
        <w:rFonts w:hint="default"/>
      </w:rPr>
    </w:lvl>
    <w:lvl w:ilvl="3" w:tplc="971C9C00">
      <w:numFmt w:val="bullet"/>
      <w:lvlText w:val="•"/>
      <w:lvlJc w:val="left"/>
      <w:pPr>
        <w:ind w:left="3954" w:hanging="454"/>
      </w:pPr>
      <w:rPr>
        <w:rFonts w:hint="default"/>
      </w:rPr>
    </w:lvl>
    <w:lvl w:ilvl="4" w:tplc="47027B04">
      <w:numFmt w:val="bullet"/>
      <w:lvlText w:val="•"/>
      <w:lvlJc w:val="left"/>
      <w:pPr>
        <w:ind w:left="4992" w:hanging="454"/>
      </w:pPr>
      <w:rPr>
        <w:rFonts w:hint="default"/>
      </w:rPr>
    </w:lvl>
    <w:lvl w:ilvl="5" w:tplc="D610D59A">
      <w:numFmt w:val="bullet"/>
      <w:lvlText w:val="•"/>
      <w:lvlJc w:val="left"/>
      <w:pPr>
        <w:ind w:left="6030" w:hanging="454"/>
      </w:pPr>
      <w:rPr>
        <w:rFonts w:hint="default"/>
      </w:rPr>
    </w:lvl>
    <w:lvl w:ilvl="6" w:tplc="07A22A42">
      <w:numFmt w:val="bullet"/>
      <w:lvlText w:val="•"/>
      <w:lvlJc w:val="left"/>
      <w:pPr>
        <w:ind w:left="7068" w:hanging="454"/>
      </w:pPr>
      <w:rPr>
        <w:rFonts w:hint="default"/>
      </w:rPr>
    </w:lvl>
    <w:lvl w:ilvl="7" w:tplc="AE3A8A0E">
      <w:numFmt w:val="bullet"/>
      <w:lvlText w:val="•"/>
      <w:lvlJc w:val="left"/>
      <w:pPr>
        <w:ind w:left="8106" w:hanging="454"/>
      </w:pPr>
      <w:rPr>
        <w:rFonts w:hint="default"/>
      </w:rPr>
    </w:lvl>
    <w:lvl w:ilvl="8" w:tplc="E03E3A38">
      <w:numFmt w:val="bullet"/>
      <w:lvlText w:val="•"/>
      <w:lvlJc w:val="left"/>
      <w:pPr>
        <w:ind w:left="9144" w:hanging="454"/>
      </w:pPr>
      <w:rPr>
        <w:rFonts w:hint="default"/>
      </w:rPr>
    </w:lvl>
  </w:abstractNum>
  <w:abstractNum w:abstractNumId="5">
    <w:nsid w:val="2340774D"/>
    <w:multiLevelType w:val="multilevel"/>
    <w:tmpl w:val="D3D2BD02"/>
    <w:lvl w:ilvl="0">
      <w:start w:val="3"/>
      <w:numFmt w:val="decimal"/>
      <w:lvlText w:val="%1"/>
      <w:lvlJc w:val="left"/>
      <w:pPr>
        <w:ind w:left="301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931" w:hanging="492"/>
      </w:pPr>
      <w:rPr>
        <w:rFonts w:hint="default"/>
      </w:rPr>
    </w:lvl>
    <w:lvl w:ilvl="3">
      <w:numFmt w:val="bullet"/>
      <w:lvlText w:val="•"/>
      <w:lvlJc w:val="left"/>
      <w:pPr>
        <w:ind w:left="4842" w:hanging="492"/>
      </w:pPr>
      <w:rPr>
        <w:rFonts w:hint="default"/>
      </w:rPr>
    </w:lvl>
    <w:lvl w:ilvl="4">
      <w:numFmt w:val="bullet"/>
      <w:lvlText w:val="•"/>
      <w:lvlJc w:val="left"/>
      <w:pPr>
        <w:ind w:left="5753" w:hanging="492"/>
      </w:pPr>
      <w:rPr>
        <w:rFonts w:hint="default"/>
      </w:rPr>
    </w:lvl>
    <w:lvl w:ilvl="5">
      <w:numFmt w:val="bullet"/>
      <w:lvlText w:val="•"/>
      <w:lvlJc w:val="left"/>
      <w:pPr>
        <w:ind w:left="6664" w:hanging="492"/>
      </w:pPr>
      <w:rPr>
        <w:rFonts w:hint="default"/>
      </w:rPr>
    </w:lvl>
    <w:lvl w:ilvl="6">
      <w:numFmt w:val="bullet"/>
      <w:lvlText w:val="•"/>
      <w:lvlJc w:val="left"/>
      <w:pPr>
        <w:ind w:left="7575" w:hanging="492"/>
      </w:pPr>
      <w:rPr>
        <w:rFonts w:hint="default"/>
      </w:rPr>
    </w:lvl>
    <w:lvl w:ilvl="7">
      <w:numFmt w:val="bullet"/>
      <w:lvlText w:val="•"/>
      <w:lvlJc w:val="left"/>
      <w:pPr>
        <w:ind w:left="8486" w:hanging="492"/>
      </w:pPr>
      <w:rPr>
        <w:rFonts w:hint="default"/>
      </w:rPr>
    </w:lvl>
    <w:lvl w:ilvl="8">
      <w:numFmt w:val="bullet"/>
      <w:lvlText w:val="•"/>
      <w:lvlJc w:val="left"/>
      <w:pPr>
        <w:ind w:left="9397" w:hanging="492"/>
      </w:pPr>
      <w:rPr>
        <w:rFonts w:hint="default"/>
      </w:rPr>
    </w:lvl>
  </w:abstractNum>
  <w:abstractNum w:abstractNumId="6">
    <w:nsid w:val="25E50562"/>
    <w:multiLevelType w:val="hybridMultilevel"/>
    <w:tmpl w:val="7B4EFF50"/>
    <w:lvl w:ilvl="0" w:tplc="694ABDE6">
      <w:start w:val="1"/>
      <w:numFmt w:val="decimal"/>
      <w:lvlText w:val="%1)"/>
      <w:lvlJc w:val="left"/>
      <w:pPr>
        <w:ind w:left="139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6C64A54">
      <w:numFmt w:val="bullet"/>
      <w:lvlText w:val="•"/>
      <w:lvlJc w:val="left"/>
      <w:pPr>
        <w:ind w:left="2382" w:hanging="284"/>
      </w:pPr>
      <w:rPr>
        <w:rFonts w:hint="default"/>
      </w:rPr>
    </w:lvl>
    <w:lvl w:ilvl="2" w:tplc="E6748FCE">
      <w:numFmt w:val="bullet"/>
      <w:lvlText w:val="•"/>
      <w:lvlJc w:val="left"/>
      <w:pPr>
        <w:ind w:left="3364" w:hanging="284"/>
      </w:pPr>
      <w:rPr>
        <w:rFonts w:hint="default"/>
      </w:rPr>
    </w:lvl>
    <w:lvl w:ilvl="3" w:tplc="4EDE1366">
      <w:numFmt w:val="bullet"/>
      <w:lvlText w:val="•"/>
      <w:lvlJc w:val="left"/>
      <w:pPr>
        <w:ind w:left="4346" w:hanging="284"/>
      </w:pPr>
      <w:rPr>
        <w:rFonts w:hint="default"/>
      </w:rPr>
    </w:lvl>
    <w:lvl w:ilvl="4" w:tplc="A3AEEAC4">
      <w:numFmt w:val="bullet"/>
      <w:lvlText w:val="•"/>
      <w:lvlJc w:val="left"/>
      <w:pPr>
        <w:ind w:left="5328" w:hanging="284"/>
      </w:pPr>
      <w:rPr>
        <w:rFonts w:hint="default"/>
      </w:rPr>
    </w:lvl>
    <w:lvl w:ilvl="5" w:tplc="1DF0E040">
      <w:numFmt w:val="bullet"/>
      <w:lvlText w:val="•"/>
      <w:lvlJc w:val="left"/>
      <w:pPr>
        <w:ind w:left="6310" w:hanging="284"/>
      </w:pPr>
      <w:rPr>
        <w:rFonts w:hint="default"/>
      </w:rPr>
    </w:lvl>
    <w:lvl w:ilvl="6" w:tplc="811CB144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203A99A0">
      <w:numFmt w:val="bullet"/>
      <w:lvlText w:val="•"/>
      <w:lvlJc w:val="left"/>
      <w:pPr>
        <w:ind w:left="8274" w:hanging="284"/>
      </w:pPr>
      <w:rPr>
        <w:rFonts w:hint="default"/>
      </w:rPr>
    </w:lvl>
    <w:lvl w:ilvl="8" w:tplc="0EDA166A">
      <w:numFmt w:val="bullet"/>
      <w:lvlText w:val="•"/>
      <w:lvlJc w:val="left"/>
      <w:pPr>
        <w:ind w:left="9256" w:hanging="284"/>
      </w:pPr>
      <w:rPr>
        <w:rFonts w:hint="default"/>
      </w:rPr>
    </w:lvl>
  </w:abstractNum>
  <w:abstractNum w:abstractNumId="7">
    <w:nsid w:val="2EB4616A"/>
    <w:multiLevelType w:val="hybridMultilevel"/>
    <w:tmpl w:val="E64A4D2C"/>
    <w:lvl w:ilvl="0" w:tplc="0C348FAE">
      <w:numFmt w:val="bullet"/>
      <w:lvlText w:val="-"/>
      <w:lvlJc w:val="left"/>
      <w:pPr>
        <w:ind w:left="8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E84200">
      <w:numFmt w:val="bullet"/>
      <w:lvlText w:val="•"/>
      <w:lvlJc w:val="left"/>
      <w:pPr>
        <w:ind w:left="1878" w:hanging="284"/>
      </w:pPr>
      <w:rPr>
        <w:rFonts w:hint="default"/>
      </w:rPr>
    </w:lvl>
    <w:lvl w:ilvl="2" w:tplc="690EB82E">
      <w:numFmt w:val="bullet"/>
      <w:lvlText w:val="•"/>
      <w:lvlJc w:val="left"/>
      <w:pPr>
        <w:ind w:left="2916" w:hanging="284"/>
      </w:pPr>
      <w:rPr>
        <w:rFonts w:hint="default"/>
      </w:rPr>
    </w:lvl>
    <w:lvl w:ilvl="3" w:tplc="58A62A00">
      <w:numFmt w:val="bullet"/>
      <w:lvlText w:val="•"/>
      <w:lvlJc w:val="left"/>
      <w:pPr>
        <w:ind w:left="3954" w:hanging="284"/>
      </w:pPr>
      <w:rPr>
        <w:rFonts w:hint="default"/>
      </w:rPr>
    </w:lvl>
    <w:lvl w:ilvl="4" w:tplc="CFCA2560">
      <w:numFmt w:val="bullet"/>
      <w:lvlText w:val="•"/>
      <w:lvlJc w:val="left"/>
      <w:pPr>
        <w:ind w:left="4992" w:hanging="284"/>
      </w:pPr>
      <w:rPr>
        <w:rFonts w:hint="default"/>
      </w:rPr>
    </w:lvl>
    <w:lvl w:ilvl="5" w:tplc="394EACCE">
      <w:numFmt w:val="bullet"/>
      <w:lvlText w:val="•"/>
      <w:lvlJc w:val="left"/>
      <w:pPr>
        <w:ind w:left="6030" w:hanging="284"/>
      </w:pPr>
      <w:rPr>
        <w:rFonts w:hint="default"/>
      </w:rPr>
    </w:lvl>
    <w:lvl w:ilvl="6" w:tplc="E89415A2">
      <w:numFmt w:val="bullet"/>
      <w:lvlText w:val="•"/>
      <w:lvlJc w:val="left"/>
      <w:pPr>
        <w:ind w:left="7068" w:hanging="284"/>
      </w:pPr>
      <w:rPr>
        <w:rFonts w:hint="default"/>
      </w:rPr>
    </w:lvl>
    <w:lvl w:ilvl="7" w:tplc="58E016C2">
      <w:numFmt w:val="bullet"/>
      <w:lvlText w:val="•"/>
      <w:lvlJc w:val="left"/>
      <w:pPr>
        <w:ind w:left="8106" w:hanging="284"/>
      </w:pPr>
      <w:rPr>
        <w:rFonts w:hint="default"/>
      </w:rPr>
    </w:lvl>
    <w:lvl w:ilvl="8" w:tplc="7BB8AF62">
      <w:numFmt w:val="bullet"/>
      <w:lvlText w:val="•"/>
      <w:lvlJc w:val="left"/>
      <w:pPr>
        <w:ind w:left="9144" w:hanging="284"/>
      </w:pPr>
      <w:rPr>
        <w:rFonts w:hint="default"/>
      </w:rPr>
    </w:lvl>
  </w:abstractNum>
  <w:abstractNum w:abstractNumId="8">
    <w:nsid w:val="2F8C3DE9"/>
    <w:multiLevelType w:val="hybridMultilevel"/>
    <w:tmpl w:val="A3DC9ADC"/>
    <w:lvl w:ilvl="0" w:tplc="53BA88B2">
      <w:numFmt w:val="bullet"/>
      <w:lvlText w:val="•"/>
      <w:lvlJc w:val="left"/>
      <w:pPr>
        <w:ind w:left="16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80EF9A">
      <w:numFmt w:val="bullet"/>
      <w:lvlText w:val="•"/>
      <w:lvlJc w:val="left"/>
      <w:pPr>
        <w:ind w:left="2634" w:hanging="284"/>
      </w:pPr>
      <w:rPr>
        <w:rFonts w:hint="default"/>
      </w:rPr>
    </w:lvl>
    <w:lvl w:ilvl="2" w:tplc="920EAAFE">
      <w:numFmt w:val="bullet"/>
      <w:lvlText w:val="•"/>
      <w:lvlJc w:val="left"/>
      <w:pPr>
        <w:ind w:left="3588" w:hanging="284"/>
      </w:pPr>
      <w:rPr>
        <w:rFonts w:hint="default"/>
      </w:rPr>
    </w:lvl>
    <w:lvl w:ilvl="3" w:tplc="7E98EE02">
      <w:numFmt w:val="bullet"/>
      <w:lvlText w:val="•"/>
      <w:lvlJc w:val="left"/>
      <w:pPr>
        <w:ind w:left="4542" w:hanging="284"/>
      </w:pPr>
      <w:rPr>
        <w:rFonts w:hint="default"/>
      </w:rPr>
    </w:lvl>
    <w:lvl w:ilvl="4" w:tplc="46CC97AC">
      <w:numFmt w:val="bullet"/>
      <w:lvlText w:val="•"/>
      <w:lvlJc w:val="left"/>
      <w:pPr>
        <w:ind w:left="5496" w:hanging="284"/>
      </w:pPr>
      <w:rPr>
        <w:rFonts w:hint="default"/>
      </w:rPr>
    </w:lvl>
    <w:lvl w:ilvl="5" w:tplc="19BA4440">
      <w:numFmt w:val="bullet"/>
      <w:lvlText w:val="•"/>
      <w:lvlJc w:val="left"/>
      <w:pPr>
        <w:ind w:left="6450" w:hanging="284"/>
      </w:pPr>
      <w:rPr>
        <w:rFonts w:hint="default"/>
      </w:rPr>
    </w:lvl>
    <w:lvl w:ilvl="6" w:tplc="9EF802A4">
      <w:numFmt w:val="bullet"/>
      <w:lvlText w:val="•"/>
      <w:lvlJc w:val="left"/>
      <w:pPr>
        <w:ind w:left="7404" w:hanging="284"/>
      </w:pPr>
      <w:rPr>
        <w:rFonts w:hint="default"/>
      </w:rPr>
    </w:lvl>
    <w:lvl w:ilvl="7" w:tplc="A0D0EF7E">
      <w:numFmt w:val="bullet"/>
      <w:lvlText w:val="•"/>
      <w:lvlJc w:val="left"/>
      <w:pPr>
        <w:ind w:left="8358" w:hanging="284"/>
      </w:pPr>
      <w:rPr>
        <w:rFonts w:hint="default"/>
      </w:rPr>
    </w:lvl>
    <w:lvl w:ilvl="8" w:tplc="39F035AC">
      <w:numFmt w:val="bullet"/>
      <w:lvlText w:val="•"/>
      <w:lvlJc w:val="left"/>
      <w:pPr>
        <w:ind w:left="9312" w:hanging="284"/>
      </w:pPr>
      <w:rPr>
        <w:rFonts w:hint="default"/>
      </w:rPr>
    </w:lvl>
  </w:abstractNum>
  <w:abstractNum w:abstractNumId="9">
    <w:nsid w:val="31F71B1E"/>
    <w:multiLevelType w:val="multilevel"/>
    <w:tmpl w:val="A5960154"/>
    <w:lvl w:ilvl="0">
      <w:start w:val="6"/>
      <w:numFmt w:val="decimal"/>
      <w:lvlText w:val="%1"/>
      <w:lvlJc w:val="left"/>
      <w:pPr>
        <w:ind w:left="4233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3" w:hanging="3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636" w:hanging="353"/>
      </w:pPr>
      <w:rPr>
        <w:rFonts w:hint="default"/>
      </w:rPr>
    </w:lvl>
    <w:lvl w:ilvl="3">
      <w:numFmt w:val="bullet"/>
      <w:lvlText w:val="•"/>
      <w:lvlJc w:val="left"/>
      <w:pPr>
        <w:ind w:left="6334" w:hanging="353"/>
      </w:pPr>
      <w:rPr>
        <w:rFonts w:hint="default"/>
      </w:rPr>
    </w:lvl>
    <w:lvl w:ilvl="4">
      <w:numFmt w:val="bullet"/>
      <w:lvlText w:val="•"/>
      <w:lvlJc w:val="left"/>
      <w:pPr>
        <w:ind w:left="7032" w:hanging="353"/>
      </w:pPr>
      <w:rPr>
        <w:rFonts w:hint="default"/>
      </w:rPr>
    </w:lvl>
    <w:lvl w:ilvl="5">
      <w:numFmt w:val="bullet"/>
      <w:lvlText w:val="•"/>
      <w:lvlJc w:val="left"/>
      <w:pPr>
        <w:ind w:left="7730" w:hanging="353"/>
      </w:pPr>
      <w:rPr>
        <w:rFonts w:hint="default"/>
      </w:rPr>
    </w:lvl>
    <w:lvl w:ilvl="6">
      <w:numFmt w:val="bullet"/>
      <w:lvlText w:val="•"/>
      <w:lvlJc w:val="left"/>
      <w:pPr>
        <w:ind w:left="8428" w:hanging="353"/>
      </w:pPr>
      <w:rPr>
        <w:rFonts w:hint="default"/>
      </w:rPr>
    </w:lvl>
    <w:lvl w:ilvl="7">
      <w:numFmt w:val="bullet"/>
      <w:lvlText w:val="•"/>
      <w:lvlJc w:val="left"/>
      <w:pPr>
        <w:ind w:left="9126" w:hanging="353"/>
      </w:pPr>
      <w:rPr>
        <w:rFonts w:hint="default"/>
      </w:rPr>
    </w:lvl>
    <w:lvl w:ilvl="8">
      <w:numFmt w:val="bullet"/>
      <w:lvlText w:val="•"/>
      <w:lvlJc w:val="left"/>
      <w:pPr>
        <w:ind w:left="9824" w:hanging="353"/>
      </w:pPr>
      <w:rPr>
        <w:rFonts w:hint="default"/>
      </w:rPr>
    </w:lvl>
  </w:abstractNum>
  <w:abstractNum w:abstractNumId="10">
    <w:nsid w:val="35472203"/>
    <w:multiLevelType w:val="multilevel"/>
    <w:tmpl w:val="5F1AF018"/>
    <w:lvl w:ilvl="0">
      <w:start w:val="1"/>
      <w:numFmt w:val="decimal"/>
      <w:lvlText w:val="%1."/>
      <w:lvlJc w:val="left"/>
      <w:pPr>
        <w:ind w:left="1399" w:hanging="281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91" w:hanging="492"/>
      </w:pPr>
      <w:rPr>
        <w:rFonts w:hint="default"/>
      </w:rPr>
    </w:lvl>
    <w:lvl w:ilvl="3">
      <w:numFmt w:val="bullet"/>
      <w:lvlText w:val="•"/>
      <w:lvlJc w:val="left"/>
      <w:pPr>
        <w:ind w:left="3582" w:hanging="492"/>
      </w:pPr>
      <w:rPr>
        <w:rFonts w:hint="default"/>
      </w:rPr>
    </w:lvl>
    <w:lvl w:ilvl="4">
      <w:numFmt w:val="bullet"/>
      <w:lvlText w:val="•"/>
      <w:lvlJc w:val="left"/>
      <w:pPr>
        <w:ind w:left="4673" w:hanging="492"/>
      </w:pPr>
      <w:rPr>
        <w:rFonts w:hint="default"/>
      </w:rPr>
    </w:lvl>
    <w:lvl w:ilvl="5">
      <w:numFmt w:val="bullet"/>
      <w:lvlText w:val="•"/>
      <w:lvlJc w:val="left"/>
      <w:pPr>
        <w:ind w:left="5764" w:hanging="492"/>
      </w:pPr>
      <w:rPr>
        <w:rFonts w:hint="default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</w:rPr>
    </w:lvl>
    <w:lvl w:ilvl="7">
      <w:numFmt w:val="bullet"/>
      <w:lvlText w:val="•"/>
      <w:lvlJc w:val="left"/>
      <w:pPr>
        <w:ind w:left="7946" w:hanging="492"/>
      </w:pPr>
      <w:rPr>
        <w:rFonts w:hint="default"/>
      </w:rPr>
    </w:lvl>
    <w:lvl w:ilvl="8">
      <w:numFmt w:val="bullet"/>
      <w:lvlText w:val="•"/>
      <w:lvlJc w:val="left"/>
      <w:pPr>
        <w:ind w:left="9037" w:hanging="492"/>
      </w:pPr>
      <w:rPr>
        <w:rFonts w:hint="default"/>
      </w:rPr>
    </w:lvl>
  </w:abstractNum>
  <w:abstractNum w:abstractNumId="11">
    <w:nsid w:val="364C495C"/>
    <w:multiLevelType w:val="hybridMultilevel"/>
    <w:tmpl w:val="3F005214"/>
    <w:lvl w:ilvl="0" w:tplc="19727130">
      <w:numFmt w:val="bullet"/>
      <w:lvlText w:val="-"/>
      <w:lvlJc w:val="left"/>
      <w:pPr>
        <w:ind w:left="8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EC22A4">
      <w:numFmt w:val="bullet"/>
      <w:lvlText w:val="•"/>
      <w:lvlJc w:val="left"/>
      <w:pPr>
        <w:ind w:left="8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3B2D34C">
      <w:numFmt w:val="bullet"/>
      <w:lvlText w:val="•"/>
      <w:lvlJc w:val="left"/>
      <w:pPr>
        <w:ind w:left="2916" w:hanging="284"/>
      </w:pPr>
      <w:rPr>
        <w:rFonts w:hint="default"/>
      </w:rPr>
    </w:lvl>
    <w:lvl w:ilvl="3" w:tplc="B66C05A8">
      <w:numFmt w:val="bullet"/>
      <w:lvlText w:val="•"/>
      <w:lvlJc w:val="left"/>
      <w:pPr>
        <w:ind w:left="3954" w:hanging="284"/>
      </w:pPr>
      <w:rPr>
        <w:rFonts w:hint="default"/>
      </w:rPr>
    </w:lvl>
    <w:lvl w:ilvl="4" w:tplc="4FBC3EC0">
      <w:numFmt w:val="bullet"/>
      <w:lvlText w:val="•"/>
      <w:lvlJc w:val="left"/>
      <w:pPr>
        <w:ind w:left="4992" w:hanging="284"/>
      </w:pPr>
      <w:rPr>
        <w:rFonts w:hint="default"/>
      </w:rPr>
    </w:lvl>
    <w:lvl w:ilvl="5" w:tplc="BAB4297C">
      <w:numFmt w:val="bullet"/>
      <w:lvlText w:val="•"/>
      <w:lvlJc w:val="left"/>
      <w:pPr>
        <w:ind w:left="6030" w:hanging="284"/>
      </w:pPr>
      <w:rPr>
        <w:rFonts w:hint="default"/>
      </w:rPr>
    </w:lvl>
    <w:lvl w:ilvl="6" w:tplc="DCAE9FBE">
      <w:numFmt w:val="bullet"/>
      <w:lvlText w:val="•"/>
      <w:lvlJc w:val="left"/>
      <w:pPr>
        <w:ind w:left="7068" w:hanging="284"/>
      </w:pPr>
      <w:rPr>
        <w:rFonts w:hint="default"/>
      </w:rPr>
    </w:lvl>
    <w:lvl w:ilvl="7" w:tplc="CBE6E81E">
      <w:numFmt w:val="bullet"/>
      <w:lvlText w:val="•"/>
      <w:lvlJc w:val="left"/>
      <w:pPr>
        <w:ind w:left="8106" w:hanging="284"/>
      </w:pPr>
      <w:rPr>
        <w:rFonts w:hint="default"/>
      </w:rPr>
    </w:lvl>
    <w:lvl w:ilvl="8" w:tplc="57026F12">
      <w:numFmt w:val="bullet"/>
      <w:lvlText w:val="•"/>
      <w:lvlJc w:val="left"/>
      <w:pPr>
        <w:ind w:left="9144" w:hanging="284"/>
      </w:pPr>
      <w:rPr>
        <w:rFonts w:hint="default"/>
      </w:rPr>
    </w:lvl>
  </w:abstractNum>
  <w:abstractNum w:abstractNumId="12">
    <w:nsid w:val="3AFF76F2"/>
    <w:multiLevelType w:val="multilevel"/>
    <w:tmpl w:val="5DE6DCAA"/>
    <w:lvl w:ilvl="0">
      <w:start w:val="1"/>
      <w:numFmt w:val="decimal"/>
      <w:lvlText w:val="%1"/>
      <w:lvlJc w:val="left"/>
      <w:pPr>
        <w:ind w:left="183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16" w:hanging="492"/>
      </w:pPr>
      <w:rPr>
        <w:rFonts w:hint="default"/>
      </w:rPr>
    </w:lvl>
    <w:lvl w:ilvl="3">
      <w:numFmt w:val="bullet"/>
      <w:lvlText w:val="•"/>
      <w:lvlJc w:val="left"/>
      <w:pPr>
        <w:ind w:left="4654" w:hanging="492"/>
      </w:pPr>
      <w:rPr>
        <w:rFonts w:hint="default"/>
      </w:rPr>
    </w:lvl>
    <w:lvl w:ilvl="4">
      <w:numFmt w:val="bullet"/>
      <w:lvlText w:val="•"/>
      <w:lvlJc w:val="left"/>
      <w:pPr>
        <w:ind w:left="5592" w:hanging="492"/>
      </w:pPr>
      <w:rPr>
        <w:rFonts w:hint="default"/>
      </w:rPr>
    </w:lvl>
    <w:lvl w:ilvl="5">
      <w:numFmt w:val="bullet"/>
      <w:lvlText w:val="•"/>
      <w:lvlJc w:val="left"/>
      <w:pPr>
        <w:ind w:left="6530" w:hanging="492"/>
      </w:pPr>
      <w:rPr>
        <w:rFonts w:hint="default"/>
      </w:rPr>
    </w:lvl>
    <w:lvl w:ilvl="6">
      <w:numFmt w:val="bullet"/>
      <w:lvlText w:val="•"/>
      <w:lvlJc w:val="left"/>
      <w:pPr>
        <w:ind w:left="7468" w:hanging="492"/>
      </w:pPr>
      <w:rPr>
        <w:rFonts w:hint="default"/>
      </w:rPr>
    </w:lvl>
    <w:lvl w:ilvl="7">
      <w:numFmt w:val="bullet"/>
      <w:lvlText w:val="•"/>
      <w:lvlJc w:val="left"/>
      <w:pPr>
        <w:ind w:left="8406" w:hanging="492"/>
      </w:pPr>
      <w:rPr>
        <w:rFonts w:hint="default"/>
      </w:rPr>
    </w:lvl>
    <w:lvl w:ilvl="8">
      <w:numFmt w:val="bullet"/>
      <w:lvlText w:val="•"/>
      <w:lvlJc w:val="left"/>
      <w:pPr>
        <w:ind w:left="9344" w:hanging="492"/>
      </w:pPr>
      <w:rPr>
        <w:rFonts w:hint="default"/>
      </w:rPr>
    </w:lvl>
  </w:abstractNum>
  <w:abstractNum w:abstractNumId="13">
    <w:nsid w:val="3EF86AD5"/>
    <w:multiLevelType w:val="multilevel"/>
    <w:tmpl w:val="19E24C44"/>
    <w:lvl w:ilvl="0">
      <w:start w:val="1"/>
      <w:numFmt w:val="decimal"/>
      <w:lvlText w:val="%1"/>
      <w:lvlJc w:val="left"/>
      <w:pPr>
        <w:ind w:left="844" w:hanging="49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916" w:hanging="492"/>
      </w:pPr>
      <w:rPr>
        <w:rFonts w:hint="default"/>
      </w:rPr>
    </w:lvl>
    <w:lvl w:ilvl="3">
      <w:numFmt w:val="bullet"/>
      <w:lvlText w:val="•"/>
      <w:lvlJc w:val="left"/>
      <w:pPr>
        <w:ind w:left="3954" w:hanging="492"/>
      </w:pPr>
      <w:rPr>
        <w:rFonts w:hint="default"/>
      </w:rPr>
    </w:lvl>
    <w:lvl w:ilvl="4">
      <w:numFmt w:val="bullet"/>
      <w:lvlText w:val="•"/>
      <w:lvlJc w:val="left"/>
      <w:pPr>
        <w:ind w:left="4992" w:hanging="492"/>
      </w:pPr>
      <w:rPr>
        <w:rFonts w:hint="default"/>
      </w:rPr>
    </w:lvl>
    <w:lvl w:ilvl="5">
      <w:numFmt w:val="bullet"/>
      <w:lvlText w:val="•"/>
      <w:lvlJc w:val="left"/>
      <w:pPr>
        <w:ind w:left="6030" w:hanging="492"/>
      </w:pPr>
      <w:rPr>
        <w:rFonts w:hint="default"/>
      </w:rPr>
    </w:lvl>
    <w:lvl w:ilvl="6">
      <w:numFmt w:val="bullet"/>
      <w:lvlText w:val="•"/>
      <w:lvlJc w:val="left"/>
      <w:pPr>
        <w:ind w:left="7068" w:hanging="492"/>
      </w:pPr>
      <w:rPr>
        <w:rFonts w:hint="default"/>
      </w:rPr>
    </w:lvl>
    <w:lvl w:ilvl="7">
      <w:numFmt w:val="bullet"/>
      <w:lvlText w:val="•"/>
      <w:lvlJc w:val="left"/>
      <w:pPr>
        <w:ind w:left="8106" w:hanging="492"/>
      </w:pPr>
      <w:rPr>
        <w:rFonts w:hint="default"/>
      </w:rPr>
    </w:lvl>
    <w:lvl w:ilvl="8">
      <w:numFmt w:val="bullet"/>
      <w:lvlText w:val="•"/>
      <w:lvlJc w:val="left"/>
      <w:pPr>
        <w:ind w:left="9144" w:hanging="492"/>
      </w:pPr>
      <w:rPr>
        <w:rFonts w:hint="default"/>
      </w:rPr>
    </w:lvl>
  </w:abstractNum>
  <w:abstractNum w:abstractNumId="14">
    <w:nsid w:val="47C3491A"/>
    <w:multiLevelType w:val="hybridMultilevel"/>
    <w:tmpl w:val="70CA75B4"/>
    <w:lvl w:ilvl="0" w:tplc="DE76E122">
      <w:start w:val="1"/>
      <w:numFmt w:val="decimal"/>
      <w:lvlText w:val="%1."/>
      <w:lvlJc w:val="left"/>
      <w:pPr>
        <w:ind w:left="83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B789212">
      <w:numFmt w:val="bullet"/>
      <w:lvlText w:val="•"/>
      <w:lvlJc w:val="left"/>
      <w:pPr>
        <w:ind w:left="1878" w:hanging="291"/>
      </w:pPr>
      <w:rPr>
        <w:rFonts w:hint="default"/>
      </w:rPr>
    </w:lvl>
    <w:lvl w:ilvl="2" w:tplc="36CECEB8">
      <w:numFmt w:val="bullet"/>
      <w:lvlText w:val="•"/>
      <w:lvlJc w:val="left"/>
      <w:pPr>
        <w:ind w:left="2916" w:hanging="291"/>
      </w:pPr>
      <w:rPr>
        <w:rFonts w:hint="default"/>
      </w:rPr>
    </w:lvl>
    <w:lvl w:ilvl="3" w:tplc="1624AF96">
      <w:numFmt w:val="bullet"/>
      <w:lvlText w:val="•"/>
      <w:lvlJc w:val="left"/>
      <w:pPr>
        <w:ind w:left="3954" w:hanging="291"/>
      </w:pPr>
      <w:rPr>
        <w:rFonts w:hint="default"/>
      </w:rPr>
    </w:lvl>
    <w:lvl w:ilvl="4" w:tplc="A16E833E">
      <w:numFmt w:val="bullet"/>
      <w:lvlText w:val="•"/>
      <w:lvlJc w:val="left"/>
      <w:pPr>
        <w:ind w:left="4992" w:hanging="291"/>
      </w:pPr>
      <w:rPr>
        <w:rFonts w:hint="default"/>
      </w:rPr>
    </w:lvl>
    <w:lvl w:ilvl="5" w:tplc="70F49D64">
      <w:numFmt w:val="bullet"/>
      <w:lvlText w:val="•"/>
      <w:lvlJc w:val="left"/>
      <w:pPr>
        <w:ind w:left="6030" w:hanging="291"/>
      </w:pPr>
      <w:rPr>
        <w:rFonts w:hint="default"/>
      </w:rPr>
    </w:lvl>
    <w:lvl w:ilvl="6" w:tplc="7BB671A2">
      <w:numFmt w:val="bullet"/>
      <w:lvlText w:val="•"/>
      <w:lvlJc w:val="left"/>
      <w:pPr>
        <w:ind w:left="7068" w:hanging="291"/>
      </w:pPr>
      <w:rPr>
        <w:rFonts w:hint="default"/>
      </w:rPr>
    </w:lvl>
    <w:lvl w:ilvl="7" w:tplc="F67231CC">
      <w:numFmt w:val="bullet"/>
      <w:lvlText w:val="•"/>
      <w:lvlJc w:val="left"/>
      <w:pPr>
        <w:ind w:left="8106" w:hanging="291"/>
      </w:pPr>
      <w:rPr>
        <w:rFonts w:hint="default"/>
      </w:rPr>
    </w:lvl>
    <w:lvl w:ilvl="8" w:tplc="AA5071E8">
      <w:numFmt w:val="bullet"/>
      <w:lvlText w:val="•"/>
      <w:lvlJc w:val="left"/>
      <w:pPr>
        <w:ind w:left="9144" w:hanging="291"/>
      </w:pPr>
      <w:rPr>
        <w:rFonts w:hint="default"/>
      </w:rPr>
    </w:lvl>
  </w:abstractNum>
  <w:abstractNum w:abstractNumId="15">
    <w:nsid w:val="52A70A37"/>
    <w:multiLevelType w:val="hybridMultilevel"/>
    <w:tmpl w:val="FF9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947D7"/>
    <w:multiLevelType w:val="hybridMultilevel"/>
    <w:tmpl w:val="72885A64"/>
    <w:lvl w:ilvl="0" w:tplc="2DC2D678">
      <w:start w:val="5"/>
      <w:numFmt w:val="decimal"/>
      <w:lvlText w:val="%1."/>
      <w:lvlJc w:val="left"/>
      <w:pPr>
        <w:ind w:left="83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47C29A2">
      <w:numFmt w:val="bullet"/>
      <w:lvlText w:val="•"/>
      <w:lvlJc w:val="left"/>
      <w:pPr>
        <w:ind w:left="1878" w:hanging="332"/>
      </w:pPr>
      <w:rPr>
        <w:rFonts w:hint="default"/>
      </w:rPr>
    </w:lvl>
    <w:lvl w:ilvl="2" w:tplc="9FB6992C">
      <w:numFmt w:val="bullet"/>
      <w:lvlText w:val="•"/>
      <w:lvlJc w:val="left"/>
      <w:pPr>
        <w:ind w:left="2916" w:hanging="332"/>
      </w:pPr>
      <w:rPr>
        <w:rFonts w:hint="default"/>
      </w:rPr>
    </w:lvl>
    <w:lvl w:ilvl="3" w:tplc="AD983C18">
      <w:numFmt w:val="bullet"/>
      <w:lvlText w:val="•"/>
      <w:lvlJc w:val="left"/>
      <w:pPr>
        <w:ind w:left="3954" w:hanging="332"/>
      </w:pPr>
      <w:rPr>
        <w:rFonts w:hint="default"/>
      </w:rPr>
    </w:lvl>
    <w:lvl w:ilvl="4" w:tplc="CB3A04C2">
      <w:numFmt w:val="bullet"/>
      <w:lvlText w:val="•"/>
      <w:lvlJc w:val="left"/>
      <w:pPr>
        <w:ind w:left="4992" w:hanging="332"/>
      </w:pPr>
      <w:rPr>
        <w:rFonts w:hint="default"/>
      </w:rPr>
    </w:lvl>
    <w:lvl w:ilvl="5" w:tplc="C3B8DF60">
      <w:numFmt w:val="bullet"/>
      <w:lvlText w:val="•"/>
      <w:lvlJc w:val="left"/>
      <w:pPr>
        <w:ind w:left="6030" w:hanging="332"/>
      </w:pPr>
      <w:rPr>
        <w:rFonts w:hint="default"/>
      </w:rPr>
    </w:lvl>
    <w:lvl w:ilvl="6" w:tplc="FBF48A62">
      <w:numFmt w:val="bullet"/>
      <w:lvlText w:val="•"/>
      <w:lvlJc w:val="left"/>
      <w:pPr>
        <w:ind w:left="7068" w:hanging="332"/>
      </w:pPr>
      <w:rPr>
        <w:rFonts w:hint="default"/>
      </w:rPr>
    </w:lvl>
    <w:lvl w:ilvl="7" w:tplc="7466E6BE">
      <w:numFmt w:val="bullet"/>
      <w:lvlText w:val="•"/>
      <w:lvlJc w:val="left"/>
      <w:pPr>
        <w:ind w:left="8106" w:hanging="332"/>
      </w:pPr>
      <w:rPr>
        <w:rFonts w:hint="default"/>
      </w:rPr>
    </w:lvl>
    <w:lvl w:ilvl="8" w:tplc="A25AF64A">
      <w:numFmt w:val="bullet"/>
      <w:lvlText w:val="•"/>
      <w:lvlJc w:val="left"/>
      <w:pPr>
        <w:ind w:left="9144" w:hanging="332"/>
      </w:pPr>
      <w:rPr>
        <w:rFonts w:hint="default"/>
      </w:rPr>
    </w:lvl>
  </w:abstractNum>
  <w:abstractNum w:abstractNumId="17">
    <w:nsid w:val="645C6C7B"/>
    <w:multiLevelType w:val="multilevel"/>
    <w:tmpl w:val="22EC0A7A"/>
    <w:lvl w:ilvl="0">
      <w:start w:val="1"/>
      <w:numFmt w:val="decimal"/>
      <w:lvlText w:val="%1"/>
      <w:lvlJc w:val="left"/>
      <w:pPr>
        <w:ind w:left="832" w:hanging="69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2" w:hanging="69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916" w:hanging="694"/>
      </w:pPr>
      <w:rPr>
        <w:rFonts w:hint="default"/>
      </w:rPr>
    </w:lvl>
    <w:lvl w:ilvl="3">
      <w:numFmt w:val="bullet"/>
      <w:lvlText w:val="•"/>
      <w:lvlJc w:val="left"/>
      <w:pPr>
        <w:ind w:left="3954" w:hanging="694"/>
      </w:pPr>
      <w:rPr>
        <w:rFonts w:hint="default"/>
      </w:rPr>
    </w:lvl>
    <w:lvl w:ilvl="4">
      <w:numFmt w:val="bullet"/>
      <w:lvlText w:val="•"/>
      <w:lvlJc w:val="left"/>
      <w:pPr>
        <w:ind w:left="4992" w:hanging="694"/>
      </w:pPr>
      <w:rPr>
        <w:rFonts w:hint="default"/>
      </w:rPr>
    </w:lvl>
    <w:lvl w:ilvl="5">
      <w:numFmt w:val="bullet"/>
      <w:lvlText w:val="•"/>
      <w:lvlJc w:val="left"/>
      <w:pPr>
        <w:ind w:left="6030" w:hanging="694"/>
      </w:pPr>
      <w:rPr>
        <w:rFonts w:hint="default"/>
      </w:rPr>
    </w:lvl>
    <w:lvl w:ilvl="6">
      <w:numFmt w:val="bullet"/>
      <w:lvlText w:val="•"/>
      <w:lvlJc w:val="left"/>
      <w:pPr>
        <w:ind w:left="7068" w:hanging="694"/>
      </w:pPr>
      <w:rPr>
        <w:rFonts w:hint="default"/>
      </w:rPr>
    </w:lvl>
    <w:lvl w:ilvl="7">
      <w:numFmt w:val="bullet"/>
      <w:lvlText w:val="•"/>
      <w:lvlJc w:val="left"/>
      <w:pPr>
        <w:ind w:left="8106" w:hanging="694"/>
      </w:pPr>
      <w:rPr>
        <w:rFonts w:hint="default"/>
      </w:rPr>
    </w:lvl>
    <w:lvl w:ilvl="8">
      <w:numFmt w:val="bullet"/>
      <w:lvlText w:val="•"/>
      <w:lvlJc w:val="left"/>
      <w:pPr>
        <w:ind w:left="9144" w:hanging="694"/>
      </w:pPr>
      <w:rPr>
        <w:rFonts w:hint="default"/>
      </w:rPr>
    </w:lvl>
  </w:abstractNum>
  <w:abstractNum w:abstractNumId="18">
    <w:nsid w:val="67602615"/>
    <w:multiLevelType w:val="multilevel"/>
    <w:tmpl w:val="5C025088"/>
    <w:lvl w:ilvl="0">
      <w:start w:val="2"/>
      <w:numFmt w:val="decimal"/>
      <w:lvlText w:val="%1"/>
      <w:lvlJc w:val="left"/>
      <w:pPr>
        <w:ind w:left="1610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686" w:hanging="492"/>
      </w:pPr>
      <w:rPr>
        <w:rFonts w:hint="default"/>
      </w:rPr>
    </w:lvl>
    <w:lvl w:ilvl="3">
      <w:numFmt w:val="bullet"/>
      <w:lvlText w:val="•"/>
      <w:lvlJc w:val="left"/>
      <w:pPr>
        <w:ind w:left="3753" w:hanging="492"/>
      </w:pPr>
      <w:rPr>
        <w:rFonts w:hint="default"/>
      </w:rPr>
    </w:lvl>
    <w:lvl w:ilvl="4">
      <w:numFmt w:val="bullet"/>
      <w:lvlText w:val="•"/>
      <w:lvlJc w:val="left"/>
      <w:pPr>
        <w:ind w:left="4820" w:hanging="492"/>
      </w:pPr>
      <w:rPr>
        <w:rFonts w:hint="default"/>
      </w:rPr>
    </w:lvl>
    <w:lvl w:ilvl="5">
      <w:numFmt w:val="bullet"/>
      <w:lvlText w:val="•"/>
      <w:lvlJc w:val="left"/>
      <w:pPr>
        <w:ind w:left="5886" w:hanging="492"/>
      </w:pPr>
      <w:rPr>
        <w:rFonts w:hint="default"/>
      </w:rPr>
    </w:lvl>
    <w:lvl w:ilvl="6">
      <w:numFmt w:val="bullet"/>
      <w:lvlText w:val="•"/>
      <w:lvlJc w:val="left"/>
      <w:pPr>
        <w:ind w:left="6953" w:hanging="492"/>
      </w:pPr>
      <w:rPr>
        <w:rFonts w:hint="default"/>
      </w:rPr>
    </w:lvl>
    <w:lvl w:ilvl="7">
      <w:numFmt w:val="bullet"/>
      <w:lvlText w:val="•"/>
      <w:lvlJc w:val="left"/>
      <w:pPr>
        <w:ind w:left="8020" w:hanging="492"/>
      </w:pPr>
      <w:rPr>
        <w:rFonts w:hint="default"/>
      </w:rPr>
    </w:lvl>
    <w:lvl w:ilvl="8">
      <w:numFmt w:val="bullet"/>
      <w:lvlText w:val="•"/>
      <w:lvlJc w:val="left"/>
      <w:pPr>
        <w:ind w:left="9086" w:hanging="492"/>
      </w:pPr>
      <w:rPr>
        <w:rFonts w:hint="default"/>
      </w:rPr>
    </w:lvl>
  </w:abstractNum>
  <w:abstractNum w:abstractNumId="19">
    <w:nsid w:val="67712038"/>
    <w:multiLevelType w:val="multilevel"/>
    <w:tmpl w:val="C42C48B4"/>
    <w:lvl w:ilvl="0">
      <w:start w:val="7"/>
      <w:numFmt w:val="decimal"/>
      <w:lvlText w:val="%1"/>
      <w:lvlJc w:val="left"/>
      <w:pPr>
        <w:ind w:left="444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796" w:hanging="423"/>
      </w:pPr>
      <w:rPr>
        <w:rFonts w:hint="default"/>
      </w:rPr>
    </w:lvl>
    <w:lvl w:ilvl="3">
      <w:numFmt w:val="bullet"/>
      <w:lvlText w:val="•"/>
      <w:lvlJc w:val="left"/>
      <w:pPr>
        <w:ind w:left="6474" w:hanging="423"/>
      </w:pPr>
      <w:rPr>
        <w:rFonts w:hint="default"/>
      </w:rPr>
    </w:lvl>
    <w:lvl w:ilvl="4">
      <w:numFmt w:val="bullet"/>
      <w:lvlText w:val="•"/>
      <w:lvlJc w:val="left"/>
      <w:pPr>
        <w:ind w:left="7152" w:hanging="423"/>
      </w:pPr>
      <w:rPr>
        <w:rFonts w:hint="default"/>
      </w:rPr>
    </w:lvl>
    <w:lvl w:ilvl="5">
      <w:numFmt w:val="bullet"/>
      <w:lvlText w:val="•"/>
      <w:lvlJc w:val="left"/>
      <w:pPr>
        <w:ind w:left="7830" w:hanging="423"/>
      </w:pPr>
      <w:rPr>
        <w:rFonts w:hint="default"/>
      </w:rPr>
    </w:lvl>
    <w:lvl w:ilvl="6">
      <w:numFmt w:val="bullet"/>
      <w:lvlText w:val="•"/>
      <w:lvlJc w:val="left"/>
      <w:pPr>
        <w:ind w:left="8508" w:hanging="423"/>
      </w:pPr>
      <w:rPr>
        <w:rFonts w:hint="default"/>
      </w:rPr>
    </w:lvl>
    <w:lvl w:ilvl="7">
      <w:numFmt w:val="bullet"/>
      <w:lvlText w:val="•"/>
      <w:lvlJc w:val="left"/>
      <w:pPr>
        <w:ind w:left="9186" w:hanging="423"/>
      </w:pPr>
      <w:rPr>
        <w:rFonts w:hint="default"/>
      </w:rPr>
    </w:lvl>
    <w:lvl w:ilvl="8">
      <w:numFmt w:val="bullet"/>
      <w:lvlText w:val="•"/>
      <w:lvlJc w:val="left"/>
      <w:pPr>
        <w:ind w:left="9864" w:hanging="423"/>
      </w:pPr>
      <w:rPr>
        <w:rFonts w:hint="default"/>
      </w:rPr>
    </w:lvl>
  </w:abstractNum>
  <w:abstractNum w:abstractNumId="20">
    <w:nsid w:val="69FE0EFF"/>
    <w:multiLevelType w:val="hybridMultilevel"/>
    <w:tmpl w:val="E5AEE330"/>
    <w:lvl w:ilvl="0" w:tplc="67A0CC8A">
      <w:numFmt w:val="bullet"/>
      <w:lvlText w:val="-"/>
      <w:lvlJc w:val="left"/>
      <w:pPr>
        <w:ind w:left="8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8AE8EC">
      <w:numFmt w:val="bullet"/>
      <w:lvlText w:val="-"/>
      <w:lvlJc w:val="left"/>
      <w:pPr>
        <w:ind w:left="83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A6A28AC">
      <w:numFmt w:val="bullet"/>
      <w:lvlText w:val=""/>
      <w:lvlJc w:val="left"/>
      <w:pPr>
        <w:ind w:left="1682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3" w:tplc="C1A0AD96">
      <w:numFmt w:val="bullet"/>
      <w:lvlText w:val="•"/>
      <w:lvlJc w:val="left"/>
      <w:pPr>
        <w:ind w:left="3800" w:hanging="284"/>
      </w:pPr>
      <w:rPr>
        <w:rFonts w:hint="default"/>
      </w:rPr>
    </w:lvl>
    <w:lvl w:ilvl="4" w:tplc="CC3CBE2C">
      <w:numFmt w:val="bullet"/>
      <w:lvlText w:val="•"/>
      <w:lvlJc w:val="left"/>
      <w:pPr>
        <w:ind w:left="4860" w:hanging="284"/>
      </w:pPr>
      <w:rPr>
        <w:rFonts w:hint="default"/>
      </w:rPr>
    </w:lvl>
    <w:lvl w:ilvl="5" w:tplc="0EF05F4A">
      <w:numFmt w:val="bullet"/>
      <w:lvlText w:val="•"/>
      <w:lvlJc w:val="left"/>
      <w:pPr>
        <w:ind w:left="5920" w:hanging="284"/>
      </w:pPr>
      <w:rPr>
        <w:rFonts w:hint="default"/>
      </w:rPr>
    </w:lvl>
    <w:lvl w:ilvl="6" w:tplc="2AE87D9C">
      <w:numFmt w:val="bullet"/>
      <w:lvlText w:val="•"/>
      <w:lvlJc w:val="left"/>
      <w:pPr>
        <w:ind w:left="6980" w:hanging="284"/>
      </w:pPr>
      <w:rPr>
        <w:rFonts w:hint="default"/>
      </w:rPr>
    </w:lvl>
    <w:lvl w:ilvl="7" w:tplc="43D23EB6">
      <w:numFmt w:val="bullet"/>
      <w:lvlText w:val="•"/>
      <w:lvlJc w:val="left"/>
      <w:pPr>
        <w:ind w:left="8040" w:hanging="284"/>
      </w:pPr>
      <w:rPr>
        <w:rFonts w:hint="default"/>
      </w:rPr>
    </w:lvl>
    <w:lvl w:ilvl="8" w:tplc="2AD0E2B8">
      <w:numFmt w:val="bullet"/>
      <w:lvlText w:val="•"/>
      <w:lvlJc w:val="left"/>
      <w:pPr>
        <w:ind w:left="9100" w:hanging="284"/>
      </w:pPr>
      <w:rPr>
        <w:rFonts w:hint="default"/>
      </w:rPr>
    </w:lvl>
  </w:abstractNum>
  <w:abstractNum w:abstractNumId="21">
    <w:nsid w:val="706C40D6"/>
    <w:multiLevelType w:val="hybridMultilevel"/>
    <w:tmpl w:val="265608BA"/>
    <w:lvl w:ilvl="0" w:tplc="455079BA">
      <w:numFmt w:val="bullet"/>
      <w:lvlText w:val="•"/>
      <w:lvlJc w:val="left"/>
      <w:pPr>
        <w:ind w:left="83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C0A040">
      <w:numFmt w:val="bullet"/>
      <w:lvlText w:val="•"/>
      <w:lvlJc w:val="left"/>
      <w:pPr>
        <w:ind w:left="1878" w:hanging="142"/>
      </w:pPr>
      <w:rPr>
        <w:rFonts w:hint="default"/>
      </w:rPr>
    </w:lvl>
    <w:lvl w:ilvl="2" w:tplc="3E10658E">
      <w:numFmt w:val="bullet"/>
      <w:lvlText w:val="•"/>
      <w:lvlJc w:val="left"/>
      <w:pPr>
        <w:ind w:left="2916" w:hanging="142"/>
      </w:pPr>
      <w:rPr>
        <w:rFonts w:hint="default"/>
      </w:rPr>
    </w:lvl>
    <w:lvl w:ilvl="3" w:tplc="94FE455E">
      <w:numFmt w:val="bullet"/>
      <w:lvlText w:val="•"/>
      <w:lvlJc w:val="left"/>
      <w:pPr>
        <w:ind w:left="3954" w:hanging="142"/>
      </w:pPr>
      <w:rPr>
        <w:rFonts w:hint="default"/>
      </w:rPr>
    </w:lvl>
    <w:lvl w:ilvl="4" w:tplc="8D5A585A">
      <w:numFmt w:val="bullet"/>
      <w:lvlText w:val="•"/>
      <w:lvlJc w:val="left"/>
      <w:pPr>
        <w:ind w:left="4992" w:hanging="142"/>
      </w:pPr>
      <w:rPr>
        <w:rFonts w:hint="default"/>
      </w:rPr>
    </w:lvl>
    <w:lvl w:ilvl="5" w:tplc="083656D2">
      <w:numFmt w:val="bullet"/>
      <w:lvlText w:val="•"/>
      <w:lvlJc w:val="left"/>
      <w:pPr>
        <w:ind w:left="6030" w:hanging="142"/>
      </w:pPr>
      <w:rPr>
        <w:rFonts w:hint="default"/>
      </w:rPr>
    </w:lvl>
    <w:lvl w:ilvl="6" w:tplc="30D6D6FC">
      <w:numFmt w:val="bullet"/>
      <w:lvlText w:val="•"/>
      <w:lvlJc w:val="left"/>
      <w:pPr>
        <w:ind w:left="7068" w:hanging="142"/>
      </w:pPr>
      <w:rPr>
        <w:rFonts w:hint="default"/>
      </w:rPr>
    </w:lvl>
    <w:lvl w:ilvl="7" w:tplc="01DC9E48">
      <w:numFmt w:val="bullet"/>
      <w:lvlText w:val="•"/>
      <w:lvlJc w:val="left"/>
      <w:pPr>
        <w:ind w:left="8106" w:hanging="142"/>
      </w:pPr>
      <w:rPr>
        <w:rFonts w:hint="default"/>
      </w:rPr>
    </w:lvl>
    <w:lvl w:ilvl="8" w:tplc="C25616C2">
      <w:numFmt w:val="bullet"/>
      <w:lvlText w:val="•"/>
      <w:lvlJc w:val="left"/>
      <w:pPr>
        <w:ind w:left="9144" w:hanging="142"/>
      </w:pPr>
      <w:rPr>
        <w:rFonts w:hint="default"/>
      </w:rPr>
    </w:lvl>
  </w:abstractNum>
  <w:abstractNum w:abstractNumId="22">
    <w:nsid w:val="71E11622"/>
    <w:multiLevelType w:val="hybridMultilevel"/>
    <w:tmpl w:val="A4524AF4"/>
    <w:lvl w:ilvl="0" w:tplc="DCB4A20A">
      <w:numFmt w:val="bullet"/>
      <w:lvlText w:val="-"/>
      <w:lvlJc w:val="left"/>
      <w:pPr>
        <w:ind w:left="83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F49CFA">
      <w:numFmt w:val="bullet"/>
      <w:lvlText w:val="-"/>
      <w:lvlJc w:val="left"/>
      <w:pPr>
        <w:ind w:left="8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6F2FBA2">
      <w:numFmt w:val="bullet"/>
      <w:lvlText w:val="•"/>
      <w:lvlJc w:val="left"/>
      <w:pPr>
        <w:ind w:left="2916" w:hanging="284"/>
      </w:pPr>
      <w:rPr>
        <w:rFonts w:hint="default"/>
      </w:rPr>
    </w:lvl>
    <w:lvl w:ilvl="3" w:tplc="1A26888A">
      <w:numFmt w:val="bullet"/>
      <w:lvlText w:val="•"/>
      <w:lvlJc w:val="left"/>
      <w:pPr>
        <w:ind w:left="3954" w:hanging="284"/>
      </w:pPr>
      <w:rPr>
        <w:rFonts w:hint="default"/>
      </w:rPr>
    </w:lvl>
    <w:lvl w:ilvl="4" w:tplc="7E1C69B6">
      <w:numFmt w:val="bullet"/>
      <w:lvlText w:val="•"/>
      <w:lvlJc w:val="left"/>
      <w:pPr>
        <w:ind w:left="4992" w:hanging="284"/>
      </w:pPr>
      <w:rPr>
        <w:rFonts w:hint="default"/>
      </w:rPr>
    </w:lvl>
    <w:lvl w:ilvl="5" w:tplc="E6001FA2">
      <w:numFmt w:val="bullet"/>
      <w:lvlText w:val="•"/>
      <w:lvlJc w:val="left"/>
      <w:pPr>
        <w:ind w:left="6030" w:hanging="284"/>
      </w:pPr>
      <w:rPr>
        <w:rFonts w:hint="default"/>
      </w:rPr>
    </w:lvl>
    <w:lvl w:ilvl="6" w:tplc="0DE68166">
      <w:numFmt w:val="bullet"/>
      <w:lvlText w:val="•"/>
      <w:lvlJc w:val="left"/>
      <w:pPr>
        <w:ind w:left="7068" w:hanging="284"/>
      </w:pPr>
      <w:rPr>
        <w:rFonts w:hint="default"/>
      </w:rPr>
    </w:lvl>
    <w:lvl w:ilvl="7" w:tplc="82F8E96A">
      <w:numFmt w:val="bullet"/>
      <w:lvlText w:val="•"/>
      <w:lvlJc w:val="left"/>
      <w:pPr>
        <w:ind w:left="8106" w:hanging="284"/>
      </w:pPr>
      <w:rPr>
        <w:rFonts w:hint="default"/>
      </w:rPr>
    </w:lvl>
    <w:lvl w:ilvl="8" w:tplc="37481A94">
      <w:numFmt w:val="bullet"/>
      <w:lvlText w:val="•"/>
      <w:lvlJc w:val="left"/>
      <w:pPr>
        <w:ind w:left="9144" w:hanging="284"/>
      </w:pPr>
      <w:rPr>
        <w:rFonts w:hint="default"/>
      </w:rPr>
    </w:lvl>
  </w:abstractNum>
  <w:abstractNum w:abstractNumId="23">
    <w:nsid w:val="7E654F62"/>
    <w:multiLevelType w:val="hybridMultilevel"/>
    <w:tmpl w:val="2F2ACFAC"/>
    <w:lvl w:ilvl="0" w:tplc="85A2F7D0">
      <w:start w:val="1"/>
      <w:numFmt w:val="decimal"/>
      <w:lvlText w:val="%1)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110B9D8">
      <w:numFmt w:val="bullet"/>
      <w:lvlText w:val="•"/>
      <w:lvlJc w:val="left"/>
      <w:pPr>
        <w:ind w:left="1878" w:hanging="452"/>
      </w:pPr>
      <w:rPr>
        <w:rFonts w:hint="default"/>
      </w:rPr>
    </w:lvl>
    <w:lvl w:ilvl="2" w:tplc="0D98D00E">
      <w:numFmt w:val="bullet"/>
      <w:lvlText w:val="•"/>
      <w:lvlJc w:val="left"/>
      <w:pPr>
        <w:ind w:left="2916" w:hanging="452"/>
      </w:pPr>
      <w:rPr>
        <w:rFonts w:hint="default"/>
      </w:rPr>
    </w:lvl>
    <w:lvl w:ilvl="3" w:tplc="4BF2DE6C">
      <w:numFmt w:val="bullet"/>
      <w:lvlText w:val="•"/>
      <w:lvlJc w:val="left"/>
      <w:pPr>
        <w:ind w:left="3954" w:hanging="452"/>
      </w:pPr>
      <w:rPr>
        <w:rFonts w:hint="default"/>
      </w:rPr>
    </w:lvl>
    <w:lvl w:ilvl="4" w:tplc="836EB04A">
      <w:numFmt w:val="bullet"/>
      <w:lvlText w:val="•"/>
      <w:lvlJc w:val="left"/>
      <w:pPr>
        <w:ind w:left="4992" w:hanging="452"/>
      </w:pPr>
      <w:rPr>
        <w:rFonts w:hint="default"/>
      </w:rPr>
    </w:lvl>
    <w:lvl w:ilvl="5" w:tplc="A9A00F6A">
      <w:numFmt w:val="bullet"/>
      <w:lvlText w:val="•"/>
      <w:lvlJc w:val="left"/>
      <w:pPr>
        <w:ind w:left="6030" w:hanging="452"/>
      </w:pPr>
      <w:rPr>
        <w:rFonts w:hint="default"/>
      </w:rPr>
    </w:lvl>
    <w:lvl w:ilvl="6" w:tplc="C8D8A964">
      <w:numFmt w:val="bullet"/>
      <w:lvlText w:val="•"/>
      <w:lvlJc w:val="left"/>
      <w:pPr>
        <w:ind w:left="7068" w:hanging="452"/>
      </w:pPr>
      <w:rPr>
        <w:rFonts w:hint="default"/>
      </w:rPr>
    </w:lvl>
    <w:lvl w:ilvl="7" w:tplc="F29AB464">
      <w:numFmt w:val="bullet"/>
      <w:lvlText w:val="•"/>
      <w:lvlJc w:val="left"/>
      <w:pPr>
        <w:ind w:left="8106" w:hanging="452"/>
      </w:pPr>
      <w:rPr>
        <w:rFonts w:hint="default"/>
      </w:rPr>
    </w:lvl>
    <w:lvl w:ilvl="8" w:tplc="0860B2BE">
      <w:numFmt w:val="bullet"/>
      <w:lvlText w:val="•"/>
      <w:lvlJc w:val="left"/>
      <w:pPr>
        <w:ind w:left="9144" w:hanging="452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20"/>
  </w:num>
  <w:num w:numId="7">
    <w:abstractNumId w:val="23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22"/>
  </w:num>
  <w:num w:numId="14">
    <w:abstractNumId w:val="16"/>
  </w:num>
  <w:num w:numId="15">
    <w:abstractNumId w:val="1"/>
  </w:num>
  <w:num w:numId="16">
    <w:abstractNumId w:val="4"/>
  </w:num>
  <w:num w:numId="17">
    <w:abstractNumId w:val="19"/>
  </w:num>
  <w:num w:numId="18">
    <w:abstractNumId w:val="6"/>
  </w:num>
  <w:num w:numId="19">
    <w:abstractNumId w:val="9"/>
  </w:num>
  <w:num w:numId="20">
    <w:abstractNumId w:val="18"/>
  </w:num>
  <w:num w:numId="21">
    <w:abstractNumId w:val="17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06"/>
    <w:rsid w:val="000251E0"/>
    <w:rsid w:val="001510B0"/>
    <w:rsid w:val="00625288"/>
    <w:rsid w:val="006F1EDC"/>
    <w:rsid w:val="007E5C13"/>
    <w:rsid w:val="00885006"/>
    <w:rsid w:val="00C351AB"/>
    <w:rsid w:val="00D135C3"/>
    <w:rsid w:val="00D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51E0"/>
    <w:pPr>
      <w:widowControl w:val="0"/>
      <w:spacing w:before="10" w:after="0" w:line="240" w:lineRule="auto"/>
      <w:ind w:left="1399" w:hanging="492"/>
      <w:outlineLvl w:val="0"/>
    </w:pPr>
    <w:rPr>
      <w:rFonts w:eastAsia="Times New Roman" w:cs="Times New Roman"/>
      <w:b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251E0"/>
    <w:rPr>
      <w:rFonts w:eastAsia="Times New Roman" w:cs="Times New Roman"/>
      <w:b/>
      <w:bCs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251E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251E0"/>
    <w:pPr>
      <w:widowControl w:val="0"/>
      <w:spacing w:before="5" w:after="0" w:line="240" w:lineRule="auto"/>
      <w:ind w:left="832"/>
    </w:pPr>
    <w:rPr>
      <w:rFonts w:eastAsia="Times New Roman" w:cs="Times New Roman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251E0"/>
    <w:rPr>
      <w:rFonts w:eastAsia="Times New Roman" w:cs="Times New Roman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251E0"/>
    <w:pPr>
      <w:widowControl w:val="0"/>
      <w:spacing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styleId="a7">
    <w:name w:val="No Spacing"/>
    <w:uiPriority w:val="1"/>
    <w:qFormat/>
    <w:rsid w:val="000251E0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a8">
    <w:name w:val="List Paragraph"/>
    <w:basedOn w:val="a"/>
    <w:uiPriority w:val="1"/>
    <w:qFormat/>
    <w:rsid w:val="000251E0"/>
    <w:pPr>
      <w:widowControl w:val="0"/>
      <w:spacing w:before="160" w:after="0" w:line="240" w:lineRule="auto"/>
      <w:ind w:left="832"/>
    </w:pPr>
    <w:rPr>
      <w:rFonts w:eastAsia="Times New Roman" w:cs="Times New Roman"/>
      <w:sz w:val="22"/>
      <w:lang w:val="en-US"/>
    </w:rPr>
  </w:style>
  <w:style w:type="character" w:styleId="a9">
    <w:name w:val="Hyperlink"/>
    <w:basedOn w:val="a0"/>
    <w:uiPriority w:val="99"/>
    <w:unhideWhenUsed/>
    <w:rsid w:val="000251E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288"/>
  </w:style>
  <w:style w:type="paragraph" w:styleId="ac">
    <w:name w:val="footer"/>
    <w:basedOn w:val="a"/>
    <w:link w:val="ad"/>
    <w:uiPriority w:val="99"/>
    <w:unhideWhenUsed/>
    <w:rsid w:val="006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51E0"/>
    <w:pPr>
      <w:widowControl w:val="0"/>
      <w:spacing w:before="10" w:after="0" w:line="240" w:lineRule="auto"/>
      <w:ind w:left="1399" w:hanging="492"/>
      <w:outlineLvl w:val="0"/>
    </w:pPr>
    <w:rPr>
      <w:rFonts w:eastAsia="Times New Roman" w:cs="Times New Roman"/>
      <w:b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251E0"/>
    <w:rPr>
      <w:rFonts w:eastAsia="Times New Roman" w:cs="Times New Roman"/>
      <w:b/>
      <w:bCs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251E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251E0"/>
    <w:pPr>
      <w:widowControl w:val="0"/>
      <w:spacing w:before="5" w:after="0" w:line="240" w:lineRule="auto"/>
      <w:ind w:left="832"/>
    </w:pPr>
    <w:rPr>
      <w:rFonts w:eastAsia="Times New Roman" w:cs="Times New Roman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251E0"/>
    <w:rPr>
      <w:rFonts w:eastAsia="Times New Roman" w:cs="Times New Roman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251E0"/>
    <w:pPr>
      <w:widowControl w:val="0"/>
      <w:spacing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styleId="a7">
    <w:name w:val="No Spacing"/>
    <w:uiPriority w:val="1"/>
    <w:qFormat/>
    <w:rsid w:val="000251E0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a8">
    <w:name w:val="List Paragraph"/>
    <w:basedOn w:val="a"/>
    <w:uiPriority w:val="1"/>
    <w:qFormat/>
    <w:rsid w:val="000251E0"/>
    <w:pPr>
      <w:widowControl w:val="0"/>
      <w:spacing w:before="160" w:after="0" w:line="240" w:lineRule="auto"/>
      <w:ind w:left="832"/>
    </w:pPr>
    <w:rPr>
      <w:rFonts w:eastAsia="Times New Roman" w:cs="Times New Roman"/>
      <w:sz w:val="22"/>
      <w:lang w:val="en-US"/>
    </w:rPr>
  </w:style>
  <w:style w:type="character" w:styleId="a9">
    <w:name w:val="Hyperlink"/>
    <w:basedOn w:val="a0"/>
    <w:uiPriority w:val="99"/>
    <w:unhideWhenUsed/>
    <w:rsid w:val="000251E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288"/>
  </w:style>
  <w:style w:type="paragraph" w:styleId="ac">
    <w:name w:val="footer"/>
    <w:basedOn w:val="a"/>
    <w:link w:val="ad"/>
    <w:uiPriority w:val="99"/>
    <w:unhideWhenUsed/>
    <w:rsid w:val="006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dit-it.ru/" TargetMode="External"/><Relationship Id="rId18" Type="http://schemas.openxmlformats.org/officeDocument/2006/relationships/hyperlink" Target="http://www.boxing-fbr.ru/index-6.html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po.1september.ru/" TargetMode="External"/><Relationship Id="rId17" Type="http://schemas.openxmlformats.org/officeDocument/2006/relationships/hyperlink" Target="http://www.youtube.com/watch?v=hWvcKgyxmhM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sports.ru/" TargetMode="External"/><Relationship Id="rId20" Type="http://schemas.openxmlformats.org/officeDocument/2006/relationships/hyperlink" Target="http://www.minsport.gov.ru/sport/antidoping/nauchno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ma-te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sercat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insport.gov.ru/press-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justboxing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2017-04-28T14:28:00Z</cp:lastPrinted>
  <dcterms:created xsi:type="dcterms:W3CDTF">2017-04-28T13:22:00Z</dcterms:created>
  <dcterms:modified xsi:type="dcterms:W3CDTF">2017-06-01T12:22:00Z</dcterms:modified>
</cp:coreProperties>
</file>